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AE4" w:rsidRDefault="00F75AE4" w:rsidP="00DB4CAA">
      <w:pPr>
        <w:spacing w:after="0" w:line="240" w:lineRule="auto"/>
        <w:jc w:val="center"/>
        <w:rPr>
          <w:rFonts w:ascii="Arial" w:hAnsi="Arial" w:cs="Arial"/>
          <w:sz w:val="28"/>
          <w:szCs w:val="28"/>
        </w:rPr>
      </w:pPr>
      <w:r w:rsidRPr="00C34C35">
        <w:rPr>
          <w:rFonts w:ascii="Arial" w:hAnsi="Arial" w:cs="Arial"/>
          <w:sz w:val="28"/>
          <w:szCs w:val="28"/>
        </w:rPr>
        <w:t xml:space="preserve">МИНИСТЕРСТВО </w:t>
      </w:r>
      <w:r>
        <w:rPr>
          <w:rFonts w:ascii="Arial" w:hAnsi="Arial" w:cs="Arial"/>
          <w:sz w:val="28"/>
          <w:szCs w:val="28"/>
        </w:rPr>
        <w:t>НАУКИ И ВЫСШЕГО ОБРАЗОВАНИЯ</w:t>
      </w:r>
      <w:r w:rsidRPr="00C34C35">
        <w:rPr>
          <w:rFonts w:ascii="Arial" w:hAnsi="Arial" w:cs="Arial"/>
          <w:sz w:val="28"/>
          <w:szCs w:val="28"/>
        </w:rPr>
        <w:t xml:space="preserve"> </w:t>
      </w:r>
    </w:p>
    <w:p w:rsidR="00F75AE4" w:rsidRPr="00C34C35" w:rsidRDefault="00F75AE4" w:rsidP="00DB4CAA">
      <w:pPr>
        <w:spacing w:after="120" w:line="240" w:lineRule="auto"/>
        <w:jc w:val="center"/>
        <w:rPr>
          <w:rFonts w:ascii="Arial" w:hAnsi="Arial" w:cs="Arial"/>
          <w:sz w:val="28"/>
          <w:szCs w:val="28"/>
        </w:rPr>
      </w:pPr>
      <w:r w:rsidRPr="00C34C35">
        <w:rPr>
          <w:rFonts w:ascii="Arial" w:hAnsi="Arial" w:cs="Arial"/>
          <w:sz w:val="28"/>
          <w:szCs w:val="28"/>
        </w:rPr>
        <w:t>РОССИЙСКОЙ ФЕДЕРАЦИИ</w:t>
      </w:r>
    </w:p>
    <w:p w:rsidR="00F75AE4" w:rsidRPr="00C34C35" w:rsidRDefault="00F75AE4" w:rsidP="00DB4CAA">
      <w:pPr>
        <w:spacing w:after="120" w:line="240" w:lineRule="auto"/>
        <w:jc w:val="center"/>
        <w:rPr>
          <w:rFonts w:ascii="Arial" w:hAnsi="Arial" w:cs="Arial"/>
          <w:sz w:val="28"/>
          <w:szCs w:val="28"/>
        </w:rPr>
      </w:pPr>
      <w:r w:rsidRPr="00C34C35">
        <w:rPr>
          <w:rFonts w:ascii="Arial" w:hAnsi="Arial" w:cs="Arial"/>
          <w:sz w:val="28"/>
          <w:szCs w:val="28"/>
        </w:rPr>
        <w:t>РОССИЙСКАЯ АКАДЕМИЯ НАУК</w:t>
      </w:r>
    </w:p>
    <w:p w:rsidR="00F75AE4" w:rsidRDefault="00F75AE4" w:rsidP="00A35E48">
      <w:pPr>
        <w:spacing w:after="60" w:line="240" w:lineRule="auto"/>
        <w:jc w:val="center"/>
        <w:rPr>
          <w:rFonts w:ascii="Arial" w:hAnsi="Arial" w:cs="Arial"/>
          <w:sz w:val="28"/>
          <w:szCs w:val="28"/>
        </w:rPr>
      </w:pPr>
      <w:r w:rsidRPr="00C34C35">
        <w:rPr>
          <w:rFonts w:ascii="Arial" w:hAnsi="Arial" w:cs="Arial"/>
          <w:sz w:val="28"/>
          <w:szCs w:val="28"/>
        </w:rPr>
        <w:t>ДАЛЬНЕВОСТОЧНЫЙ ГЕОЛОГИЧЕСКИЙ ИНСТИТУТ ДВО РАН</w:t>
      </w:r>
    </w:p>
    <w:p w:rsidR="00F75AE4" w:rsidRDefault="00F75AE4" w:rsidP="002761BD">
      <w:pPr>
        <w:spacing w:after="0" w:line="240" w:lineRule="auto"/>
        <w:jc w:val="center"/>
        <w:rPr>
          <w:rFonts w:ascii="Arial" w:hAnsi="Arial" w:cs="Arial"/>
          <w:sz w:val="28"/>
          <w:szCs w:val="28"/>
        </w:rPr>
      </w:pPr>
    </w:p>
    <w:p w:rsidR="00F75AE4" w:rsidRDefault="00F75AE4" w:rsidP="002761BD">
      <w:pPr>
        <w:spacing w:after="0" w:line="240" w:lineRule="auto"/>
        <w:jc w:val="center"/>
        <w:rPr>
          <w:rFonts w:ascii="Arial" w:hAnsi="Arial" w:cs="Arial"/>
          <w:sz w:val="28"/>
          <w:szCs w:val="28"/>
        </w:rPr>
      </w:pPr>
    </w:p>
    <w:p w:rsidR="00F75AE4" w:rsidRPr="00EB3CEF" w:rsidRDefault="00F75AE4" w:rsidP="002761BD">
      <w:pPr>
        <w:spacing w:after="0" w:line="240" w:lineRule="auto"/>
        <w:jc w:val="center"/>
        <w:rPr>
          <w:rFonts w:ascii="Arial" w:hAnsi="Arial" w:cs="Arial"/>
          <w:sz w:val="28"/>
          <w:szCs w:val="28"/>
        </w:rPr>
      </w:pPr>
    </w:p>
    <w:p w:rsidR="00F75AE4" w:rsidRPr="008D6F2D" w:rsidRDefault="00F75AE4" w:rsidP="002761BD">
      <w:pPr>
        <w:spacing w:after="0" w:line="240" w:lineRule="auto"/>
        <w:jc w:val="center"/>
        <w:rPr>
          <w:rFonts w:ascii="Arial" w:hAnsi="Arial" w:cs="Arial"/>
          <w:b/>
          <w:color w:val="C00000"/>
          <w:sz w:val="32"/>
          <w:szCs w:val="32"/>
        </w:rPr>
      </w:pPr>
      <w:r w:rsidRPr="008D6F2D">
        <w:rPr>
          <w:rFonts w:ascii="Arial" w:hAnsi="Arial" w:cs="Arial"/>
          <w:b/>
          <w:color w:val="C00000"/>
          <w:sz w:val="32"/>
          <w:szCs w:val="32"/>
        </w:rPr>
        <w:t>Первый циркуляр</w:t>
      </w:r>
    </w:p>
    <w:p w:rsidR="00F75AE4" w:rsidRPr="00DB4CAA" w:rsidRDefault="00F75AE4" w:rsidP="002761BD">
      <w:pPr>
        <w:spacing w:after="0" w:line="240" w:lineRule="auto"/>
        <w:jc w:val="center"/>
        <w:rPr>
          <w:rFonts w:ascii="Arial" w:hAnsi="Arial" w:cs="Arial"/>
          <w:sz w:val="36"/>
          <w:szCs w:val="36"/>
        </w:rPr>
      </w:pPr>
    </w:p>
    <w:p w:rsidR="00F75AE4" w:rsidRDefault="00F75AE4" w:rsidP="00384A84">
      <w:pPr>
        <w:spacing w:after="60" w:line="240" w:lineRule="auto"/>
        <w:jc w:val="center"/>
        <w:rPr>
          <w:rFonts w:ascii="Arial" w:hAnsi="Arial" w:cs="Arial"/>
          <w:b/>
          <w:color w:val="1F497D"/>
          <w:sz w:val="36"/>
          <w:szCs w:val="36"/>
        </w:rPr>
      </w:pPr>
      <w:r>
        <w:rPr>
          <w:rFonts w:ascii="Arial" w:hAnsi="Arial" w:cs="Arial"/>
          <w:b/>
          <w:color w:val="1F497D"/>
          <w:sz w:val="36"/>
          <w:szCs w:val="36"/>
          <w:lang w:val="en-US"/>
        </w:rPr>
        <w:t>II</w:t>
      </w:r>
      <w:r w:rsidRPr="005E4262">
        <w:rPr>
          <w:rFonts w:ascii="Arial" w:hAnsi="Arial" w:cs="Arial"/>
          <w:b/>
          <w:color w:val="1F497D"/>
          <w:sz w:val="36"/>
          <w:szCs w:val="36"/>
        </w:rPr>
        <w:t xml:space="preserve"> </w:t>
      </w:r>
      <w:r w:rsidRPr="001C165A">
        <w:rPr>
          <w:rFonts w:ascii="Arial" w:hAnsi="Arial" w:cs="Arial"/>
          <w:b/>
          <w:color w:val="1F497D"/>
          <w:sz w:val="36"/>
          <w:szCs w:val="36"/>
        </w:rPr>
        <w:t>Молодежная научная конференция-школа  </w:t>
      </w:r>
    </w:p>
    <w:p w:rsidR="00F75AE4" w:rsidRPr="001C165A" w:rsidRDefault="00F75AE4" w:rsidP="00384A84">
      <w:pPr>
        <w:spacing w:after="60" w:line="240" w:lineRule="auto"/>
        <w:jc w:val="center"/>
        <w:rPr>
          <w:rFonts w:ascii="Arial" w:hAnsi="Arial" w:cs="Arial"/>
          <w:b/>
          <w:color w:val="1F497D"/>
          <w:sz w:val="36"/>
          <w:szCs w:val="36"/>
        </w:rPr>
      </w:pPr>
    </w:p>
    <w:p w:rsidR="00F75AE4" w:rsidRPr="00783BA4" w:rsidRDefault="00F75AE4" w:rsidP="005128A2">
      <w:pPr>
        <w:spacing w:after="120" w:line="240" w:lineRule="auto"/>
        <w:jc w:val="center"/>
        <w:rPr>
          <w:rFonts w:ascii="Arial" w:hAnsi="Arial" w:cs="Arial"/>
          <w:b/>
          <w:color w:val="1F497D"/>
          <w:sz w:val="64"/>
          <w:szCs w:val="64"/>
        </w:rPr>
      </w:pPr>
      <w:r w:rsidRPr="00783BA4">
        <w:rPr>
          <w:rFonts w:ascii="Arial" w:hAnsi="Arial" w:cs="Arial"/>
          <w:b/>
          <w:color w:val="1F497D"/>
          <w:sz w:val="64"/>
          <w:szCs w:val="64"/>
        </w:rPr>
        <w:t>"Геология на окраине континента"</w:t>
      </w:r>
    </w:p>
    <w:p w:rsidR="00F75AE4" w:rsidRDefault="00F75AE4" w:rsidP="008D6F2D">
      <w:pPr>
        <w:spacing w:before="240" w:after="120" w:line="240" w:lineRule="auto"/>
        <w:jc w:val="center"/>
        <w:rPr>
          <w:rFonts w:ascii="Arial" w:hAnsi="Arial" w:cs="Arial"/>
          <w:b/>
          <w:sz w:val="28"/>
          <w:szCs w:val="28"/>
        </w:rPr>
      </w:pPr>
    </w:p>
    <w:p w:rsidR="00F75AE4" w:rsidRPr="0047310C" w:rsidRDefault="00F75AE4" w:rsidP="008D6F2D">
      <w:pPr>
        <w:spacing w:before="240" w:after="120" w:line="240" w:lineRule="auto"/>
        <w:jc w:val="center"/>
        <w:rPr>
          <w:rFonts w:ascii="Arial" w:hAnsi="Arial" w:cs="Arial"/>
          <w:b/>
          <w:sz w:val="28"/>
          <w:szCs w:val="28"/>
        </w:rPr>
      </w:pPr>
      <w:r>
        <w:rPr>
          <w:rFonts w:ascii="Arial" w:hAnsi="Arial" w:cs="Arial"/>
          <w:b/>
          <w:sz w:val="28"/>
          <w:szCs w:val="28"/>
        </w:rPr>
        <w:t>12</w:t>
      </w:r>
      <w:r w:rsidRPr="00A83590">
        <w:rPr>
          <w:rFonts w:ascii="Arial" w:hAnsi="Arial" w:cs="Arial"/>
          <w:b/>
          <w:sz w:val="28"/>
          <w:szCs w:val="28"/>
        </w:rPr>
        <w:t>–</w:t>
      </w:r>
      <w:r>
        <w:rPr>
          <w:rFonts w:ascii="Arial" w:hAnsi="Arial" w:cs="Arial"/>
          <w:b/>
          <w:sz w:val="28"/>
          <w:szCs w:val="28"/>
        </w:rPr>
        <w:t>16 сентября 2022</w:t>
      </w:r>
      <w:r w:rsidRPr="00A83590">
        <w:rPr>
          <w:rFonts w:ascii="Arial" w:hAnsi="Arial" w:cs="Arial"/>
          <w:b/>
          <w:sz w:val="28"/>
          <w:szCs w:val="28"/>
        </w:rPr>
        <w:t xml:space="preserve"> года</w:t>
      </w:r>
      <w:r>
        <w:rPr>
          <w:rFonts w:ascii="Arial" w:hAnsi="Arial" w:cs="Arial"/>
          <w:b/>
          <w:sz w:val="28"/>
          <w:szCs w:val="28"/>
        </w:rPr>
        <w:t xml:space="preserve"> </w:t>
      </w:r>
    </w:p>
    <w:p w:rsidR="00F75AE4" w:rsidRPr="008D6F2D" w:rsidRDefault="00F75AE4" w:rsidP="008D6F2D">
      <w:pPr>
        <w:spacing w:before="240" w:after="120" w:line="240" w:lineRule="auto"/>
        <w:jc w:val="center"/>
        <w:rPr>
          <w:rFonts w:ascii="Arial" w:hAnsi="Arial" w:cs="Arial"/>
          <w:b/>
          <w:sz w:val="28"/>
          <w:szCs w:val="28"/>
        </w:rPr>
      </w:pPr>
      <w:r>
        <w:rPr>
          <w:rFonts w:ascii="Arial" w:hAnsi="Arial" w:cs="Arial"/>
          <w:b/>
          <w:sz w:val="28"/>
          <w:szCs w:val="28"/>
        </w:rPr>
        <w:t xml:space="preserve">г. </w:t>
      </w:r>
      <w:r w:rsidRPr="00A83590">
        <w:rPr>
          <w:rFonts w:ascii="Arial" w:hAnsi="Arial" w:cs="Arial"/>
          <w:b/>
          <w:sz w:val="28"/>
          <w:szCs w:val="28"/>
        </w:rPr>
        <w:t>Владивосток</w:t>
      </w:r>
      <w:r w:rsidRPr="008D6F2D">
        <w:rPr>
          <w:rFonts w:ascii="Arial" w:hAnsi="Arial" w:cs="Arial"/>
          <w:b/>
          <w:sz w:val="28"/>
          <w:szCs w:val="28"/>
        </w:rPr>
        <w:t xml:space="preserve"> </w:t>
      </w:r>
    </w:p>
    <w:p w:rsidR="00F75AE4" w:rsidRDefault="00F75AE4" w:rsidP="003F7799">
      <w:pPr>
        <w:spacing w:after="0" w:line="240" w:lineRule="auto"/>
        <w:jc w:val="center"/>
        <w:rPr>
          <w:rFonts w:ascii="Arial" w:hAnsi="Arial" w:cs="Arial"/>
          <w:b/>
          <w:sz w:val="28"/>
          <w:szCs w:val="28"/>
        </w:rPr>
      </w:pPr>
    </w:p>
    <w:p w:rsidR="00F75AE4" w:rsidRDefault="00F75AE4" w:rsidP="00D12740">
      <w:pPr>
        <w:spacing w:after="240" w:line="240" w:lineRule="auto"/>
        <w:jc w:val="center"/>
        <w:rPr>
          <w:rFonts w:ascii="Times New Roman" w:hAnsi="Times New Roman"/>
          <w:b/>
          <w:sz w:val="32"/>
          <w:szCs w:val="32"/>
        </w:rPr>
      </w:pPr>
    </w:p>
    <w:p w:rsidR="00F75AE4" w:rsidRPr="00CD47C1" w:rsidRDefault="00F75AE4" w:rsidP="00D12740">
      <w:pPr>
        <w:spacing w:after="240" w:line="240" w:lineRule="auto"/>
        <w:jc w:val="center"/>
        <w:rPr>
          <w:rFonts w:ascii="Times New Roman" w:hAnsi="Times New Roman"/>
          <w:b/>
          <w:sz w:val="32"/>
          <w:szCs w:val="32"/>
        </w:rPr>
      </w:pPr>
      <w:r w:rsidRPr="00CD47C1">
        <w:rPr>
          <w:rFonts w:ascii="Times New Roman" w:hAnsi="Times New Roman"/>
          <w:b/>
          <w:sz w:val="32"/>
          <w:szCs w:val="32"/>
        </w:rPr>
        <w:t>Уважаемые коллеги!</w:t>
      </w:r>
    </w:p>
    <w:p w:rsidR="00F75AE4" w:rsidRPr="005E4262" w:rsidRDefault="00F75AE4" w:rsidP="00A76910">
      <w:pPr>
        <w:ind w:firstLine="550"/>
        <w:jc w:val="both"/>
        <w:rPr>
          <w:rFonts w:ascii="Times New Roman" w:hAnsi="Times New Roman"/>
          <w:sz w:val="28"/>
          <w:szCs w:val="28"/>
        </w:rPr>
      </w:pPr>
      <w:r w:rsidRPr="008D6F2D">
        <w:rPr>
          <w:rFonts w:ascii="Times New Roman" w:hAnsi="Times New Roman"/>
          <w:b/>
          <w:i/>
          <w:sz w:val="28"/>
          <w:szCs w:val="28"/>
        </w:rPr>
        <w:t xml:space="preserve">Дальневосточный геологический </w:t>
      </w:r>
      <w:r w:rsidRPr="00C330EB">
        <w:rPr>
          <w:rFonts w:ascii="Times New Roman" w:hAnsi="Times New Roman"/>
          <w:b/>
          <w:i/>
          <w:sz w:val="28"/>
          <w:szCs w:val="28"/>
        </w:rPr>
        <w:t>институт Дальневосточного отделения</w:t>
      </w:r>
      <w:r w:rsidRPr="00EB3CEF">
        <w:rPr>
          <w:rFonts w:ascii="Times New Roman" w:hAnsi="Times New Roman"/>
          <w:b/>
          <w:i/>
          <w:sz w:val="28"/>
          <w:szCs w:val="28"/>
        </w:rPr>
        <w:t xml:space="preserve"> </w:t>
      </w:r>
      <w:r w:rsidRPr="008D6F2D">
        <w:rPr>
          <w:rFonts w:ascii="Times New Roman" w:hAnsi="Times New Roman"/>
          <w:b/>
          <w:i/>
          <w:sz w:val="28"/>
          <w:szCs w:val="28"/>
        </w:rPr>
        <w:t>Российской академии наук</w:t>
      </w:r>
      <w:r w:rsidRPr="008643EE">
        <w:rPr>
          <w:rFonts w:ascii="Times New Roman" w:hAnsi="Times New Roman"/>
          <w:sz w:val="28"/>
          <w:szCs w:val="28"/>
        </w:rPr>
        <w:t xml:space="preserve"> (</w:t>
      </w:r>
      <w:hyperlink r:id="rId5" w:tgtFrame="_blank" w:history="1">
        <w:r>
          <w:rPr>
            <w:rFonts w:ascii="Times New Roman" w:hAnsi="Times New Roman"/>
            <w:sz w:val="28"/>
            <w:szCs w:val="28"/>
          </w:rPr>
          <w:t>ДВГИ</w:t>
        </w:r>
        <w:r w:rsidRPr="008643EE">
          <w:rPr>
            <w:rFonts w:ascii="Times New Roman" w:hAnsi="Times New Roman"/>
            <w:sz w:val="28"/>
            <w:szCs w:val="28"/>
          </w:rPr>
          <w:t xml:space="preserve"> </w:t>
        </w:r>
        <w:r>
          <w:rPr>
            <w:rFonts w:ascii="Times New Roman" w:hAnsi="Times New Roman"/>
            <w:sz w:val="28"/>
            <w:szCs w:val="28"/>
          </w:rPr>
          <w:t xml:space="preserve">ДВО </w:t>
        </w:r>
        <w:r w:rsidRPr="008643EE">
          <w:rPr>
            <w:rFonts w:ascii="Times New Roman" w:hAnsi="Times New Roman"/>
            <w:sz w:val="28"/>
            <w:szCs w:val="28"/>
          </w:rPr>
          <w:t>РАН</w:t>
        </w:r>
      </w:hyperlink>
      <w:r w:rsidRPr="008643EE">
        <w:rPr>
          <w:rFonts w:ascii="Times New Roman" w:hAnsi="Times New Roman"/>
          <w:sz w:val="28"/>
          <w:szCs w:val="28"/>
        </w:rPr>
        <w:t xml:space="preserve">) и Совет молодых ученых и специалистов </w:t>
      </w:r>
      <w:r>
        <w:rPr>
          <w:rFonts w:ascii="Times New Roman" w:hAnsi="Times New Roman"/>
          <w:sz w:val="28"/>
          <w:szCs w:val="28"/>
        </w:rPr>
        <w:t>ДВГИ ДВО РАН п</w:t>
      </w:r>
      <w:r w:rsidRPr="00E53123">
        <w:rPr>
          <w:rFonts w:ascii="Times New Roman" w:hAnsi="Times New Roman"/>
          <w:sz w:val="28"/>
          <w:szCs w:val="28"/>
        </w:rPr>
        <w:t>риглаша</w:t>
      </w:r>
      <w:r>
        <w:rPr>
          <w:rFonts w:ascii="Times New Roman" w:hAnsi="Times New Roman"/>
          <w:sz w:val="28"/>
          <w:szCs w:val="28"/>
        </w:rPr>
        <w:t>ет</w:t>
      </w:r>
      <w:r w:rsidRPr="00E53123">
        <w:rPr>
          <w:rFonts w:ascii="Times New Roman" w:hAnsi="Times New Roman"/>
          <w:sz w:val="28"/>
          <w:szCs w:val="28"/>
        </w:rPr>
        <w:t xml:space="preserve"> Вас принять участие в работе</w:t>
      </w:r>
      <w:r>
        <w:rPr>
          <w:rFonts w:ascii="Times New Roman" w:hAnsi="Times New Roman"/>
          <w:sz w:val="28"/>
          <w:szCs w:val="28"/>
        </w:rPr>
        <w:t xml:space="preserve"> </w:t>
      </w:r>
      <w:r>
        <w:rPr>
          <w:rFonts w:ascii="Times New Roman" w:hAnsi="Times New Roman"/>
          <w:sz w:val="28"/>
          <w:szCs w:val="28"/>
          <w:lang w:val="en-US"/>
        </w:rPr>
        <w:t>II</w:t>
      </w:r>
      <w:r w:rsidRPr="00A76910">
        <w:rPr>
          <w:rFonts w:ascii="Times New Roman" w:hAnsi="Times New Roman"/>
          <w:sz w:val="28"/>
          <w:szCs w:val="28"/>
        </w:rPr>
        <w:t xml:space="preserve"> </w:t>
      </w:r>
      <w:r w:rsidRPr="00BD0B2C">
        <w:rPr>
          <w:rFonts w:ascii="Times New Roman" w:hAnsi="Times New Roman"/>
          <w:sz w:val="28"/>
          <w:szCs w:val="28"/>
        </w:rPr>
        <w:t>Молодежн</w:t>
      </w:r>
      <w:r>
        <w:rPr>
          <w:rFonts w:ascii="Times New Roman" w:hAnsi="Times New Roman"/>
          <w:sz w:val="28"/>
          <w:szCs w:val="28"/>
        </w:rPr>
        <w:t>ой</w:t>
      </w:r>
      <w:r w:rsidRPr="00BD0B2C">
        <w:rPr>
          <w:rFonts w:ascii="Times New Roman" w:hAnsi="Times New Roman"/>
          <w:sz w:val="28"/>
          <w:szCs w:val="28"/>
        </w:rPr>
        <w:t xml:space="preserve"> научн</w:t>
      </w:r>
      <w:r>
        <w:rPr>
          <w:rFonts w:ascii="Times New Roman" w:hAnsi="Times New Roman"/>
          <w:sz w:val="28"/>
          <w:szCs w:val="28"/>
        </w:rPr>
        <w:t>ой</w:t>
      </w:r>
      <w:r w:rsidRPr="00BD0B2C">
        <w:rPr>
          <w:rFonts w:ascii="Times New Roman" w:hAnsi="Times New Roman"/>
          <w:sz w:val="28"/>
          <w:szCs w:val="28"/>
        </w:rPr>
        <w:t xml:space="preserve"> конференци</w:t>
      </w:r>
      <w:r>
        <w:rPr>
          <w:rFonts w:ascii="Times New Roman" w:hAnsi="Times New Roman"/>
          <w:sz w:val="28"/>
          <w:szCs w:val="28"/>
        </w:rPr>
        <w:t>и</w:t>
      </w:r>
      <w:r w:rsidRPr="00BD0B2C">
        <w:rPr>
          <w:rFonts w:ascii="Times New Roman" w:hAnsi="Times New Roman"/>
          <w:sz w:val="28"/>
          <w:szCs w:val="28"/>
        </w:rPr>
        <w:t>-школ</w:t>
      </w:r>
      <w:r>
        <w:rPr>
          <w:rFonts w:ascii="Times New Roman" w:hAnsi="Times New Roman"/>
          <w:sz w:val="28"/>
          <w:szCs w:val="28"/>
        </w:rPr>
        <w:t>ы</w:t>
      </w:r>
      <w:r w:rsidRPr="00BD0B2C">
        <w:rPr>
          <w:rFonts w:ascii="Times New Roman" w:hAnsi="Times New Roman"/>
          <w:sz w:val="28"/>
          <w:szCs w:val="28"/>
        </w:rPr>
        <w:t xml:space="preserve"> "</w:t>
      </w:r>
      <w:r>
        <w:rPr>
          <w:rFonts w:ascii="Times New Roman" w:hAnsi="Times New Roman"/>
          <w:sz w:val="28"/>
          <w:szCs w:val="28"/>
        </w:rPr>
        <w:t>Геология на окраине континента"</w:t>
      </w:r>
      <w:r w:rsidRPr="00BD0B2C">
        <w:rPr>
          <w:rFonts w:ascii="Times New Roman" w:hAnsi="Times New Roman"/>
          <w:sz w:val="28"/>
          <w:szCs w:val="28"/>
        </w:rPr>
        <w:t>.</w:t>
      </w:r>
      <w:r>
        <w:rPr>
          <w:rFonts w:ascii="Times New Roman" w:hAnsi="Times New Roman"/>
          <w:sz w:val="28"/>
          <w:szCs w:val="28"/>
        </w:rPr>
        <w:t xml:space="preserve"> Конференция </w:t>
      </w:r>
      <w:r w:rsidRPr="00CD47C1">
        <w:rPr>
          <w:rFonts w:ascii="Times New Roman" w:hAnsi="Times New Roman"/>
          <w:sz w:val="28"/>
          <w:szCs w:val="28"/>
        </w:rPr>
        <w:t xml:space="preserve">пройдет </w:t>
      </w:r>
      <w:r>
        <w:rPr>
          <w:rFonts w:ascii="Times New Roman" w:hAnsi="Times New Roman"/>
          <w:b/>
          <w:sz w:val="28"/>
          <w:szCs w:val="28"/>
        </w:rPr>
        <w:t>12-16</w:t>
      </w:r>
      <w:r w:rsidRPr="00BD0B2C">
        <w:rPr>
          <w:rFonts w:ascii="Times New Roman" w:hAnsi="Times New Roman"/>
          <w:b/>
          <w:sz w:val="28"/>
          <w:szCs w:val="28"/>
        </w:rPr>
        <w:t xml:space="preserve"> сентября </w:t>
      </w:r>
      <w:smartTag w:uri="urn:schemas-microsoft-com:office:smarttags" w:element="metricconverter">
        <w:smartTagPr>
          <w:attr w:name="ProductID" w:val="2022 г"/>
        </w:smartTagPr>
        <w:r>
          <w:rPr>
            <w:rFonts w:ascii="Times New Roman" w:hAnsi="Times New Roman"/>
            <w:b/>
            <w:sz w:val="28"/>
            <w:szCs w:val="28"/>
          </w:rPr>
          <w:t>2022</w:t>
        </w:r>
        <w:r w:rsidRPr="00BD0B2C">
          <w:rPr>
            <w:rFonts w:ascii="Times New Roman" w:hAnsi="Times New Roman"/>
            <w:b/>
            <w:sz w:val="28"/>
            <w:szCs w:val="28"/>
          </w:rPr>
          <w:t xml:space="preserve"> г</w:t>
        </w:r>
      </w:smartTag>
      <w:r w:rsidRPr="00BD0B2C">
        <w:rPr>
          <w:rFonts w:ascii="Times New Roman" w:hAnsi="Times New Roman"/>
          <w:sz w:val="28"/>
          <w:szCs w:val="28"/>
        </w:rPr>
        <w:t>.</w:t>
      </w:r>
      <w:r w:rsidRPr="00CD47C1">
        <w:rPr>
          <w:rFonts w:ascii="Times New Roman" w:hAnsi="Times New Roman"/>
          <w:sz w:val="28"/>
          <w:szCs w:val="28"/>
        </w:rPr>
        <w:t xml:space="preserve"> </w:t>
      </w:r>
      <w:r>
        <w:rPr>
          <w:rFonts w:ascii="Times New Roman" w:hAnsi="Times New Roman"/>
          <w:sz w:val="28"/>
          <w:szCs w:val="28"/>
        </w:rPr>
        <w:t xml:space="preserve">на экспедиционной базе института "Авангард" на тихоокеанской окраине Евразии (побережье </w:t>
      </w:r>
      <w:r w:rsidRPr="00384A84">
        <w:rPr>
          <w:rFonts w:ascii="Times New Roman" w:hAnsi="Times New Roman"/>
          <w:sz w:val="28"/>
          <w:szCs w:val="28"/>
        </w:rPr>
        <w:t>Японского моря). Конференция посвящена (но не ограничена) изучению геологических процессов зон перехода континент-океан и строени</w:t>
      </w:r>
      <w:r>
        <w:rPr>
          <w:rFonts w:ascii="Times New Roman" w:hAnsi="Times New Roman"/>
          <w:sz w:val="28"/>
          <w:szCs w:val="28"/>
        </w:rPr>
        <w:t>я этих зон</w:t>
      </w:r>
      <w:r w:rsidRPr="00384A84">
        <w:rPr>
          <w:rFonts w:ascii="Times New Roman" w:hAnsi="Times New Roman"/>
          <w:sz w:val="28"/>
          <w:szCs w:val="28"/>
        </w:rPr>
        <w:t>.</w:t>
      </w:r>
      <w:r>
        <w:rPr>
          <w:rFonts w:ascii="Times New Roman" w:hAnsi="Times New Roman"/>
          <w:sz w:val="28"/>
          <w:szCs w:val="28"/>
        </w:rPr>
        <w:t xml:space="preserve"> </w:t>
      </w:r>
      <w:r w:rsidRPr="00384A84">
        <w:rPr>
          <w:rFonts w:ascii="Times New Roman" w:hAnsi="Times New Roman"/>
          <w:sz w:val="28"/>
          <w:szCs w:val="28"/>
        </w:rPr>
        <w:t>В</w:t>
      </w:r>
      <w:r>
        <w:rPr>
          <w:rFonts w:ascii="Times New Roman" w:hAnsi="Times New Roman"/>
          <w:sz w:val="28"/>
          <w:szCs w:val="28"/>
        </w:rPr>
        <w:t xml:space="preserve"> рамках научной </w:t>
      </w:r>
      <w:r w:rsidRPr="00BD0B2C">
        <w:rPr>
          <w:rFonts w:ascii="Times New Roman" w:hAnsi="Times New Roman"/>
          <w:sz w:val="28"/>
          <w:szCs w:val="28"/>
        </w:rPr>
        <w:t>школ</w:t>
      </w:r>
      <w:r>
        <w:rPr>
          <w:rFonts w:ascii="Times New Roman" w:hAnsi="Times New Roman"/>
          <w:sz w:val="28"/>
          <w:szCs w:val="28"/>
        </w:rPr>
        <w:t>ы предусмотрены лекции ведущих российских ученых.</w:t>
      </w:r>
    </w:p>
    <w:p w:rsidR="00F75AE4" w:rsidRDefault="00F75AE4" w:rsidP="00D12740">
      <w:pPr>
        <w:tabs>
          <w:tab w:val="left" w:pos="851"/>
        </w:tabs>
        <w:spacing w:before="240" w:after="240" w:line="240" w:lineRule="auto"/>
        <w:jc w:val="center"/>
        <w:rPr>
          <w:rFonts w:ascii="Times New Roman" w:hAnsi="Times New Roman"/>
          <w:b/>
          <w:bCs/>
          <w:sz w:val="32"/>
          <w:szCs w:val="32"/>
        </w:rPr>
      </w:pPr>
      <w:r>
        <w:rPr>
          <w:rFonts w:ascii="Times New Roman" w:hAnsi="Times New Roman"/>
          <w:b/>
          <w:bCs/>
          <w:sz w:val="32"/>
          <w:szCs w:val="32"/>
        </w:rPr>
        <w:t>Основные направления работы К</w:t>
      </w:r>
      <w:r w:rsidRPr="00665F90">
        <w:rPr>
          <w:rFonts w:ascii="Times New Roman" w:hAnsi="Times New Roman"/>
          <w:b/>
          <w:bCs/>
          <w:sz w:val="32"/>
          <w:szCs w:val="32"/>
        </w:rPr>
        <w:t>онференции-школы</w:t>
      </w:r>
    </w:p>
    <w:p w:rsidR="00F75AE4" w:rsidRPr="008D6F2D" w:rsidRDefault="00F75AE4" w:rsidP="008D6F2D">
      <w:pPr>
        <w:numPr>
          <w:ilvl w:val="0"/>
          <w:numId w:val="1"/>
        </w:numPr>
        <w:spacing w:after="0"/>
        <w:rPr>
          <w:rFonts w:ascii="Times New Roman" w:hAnsi="Times New Roman"/>
          <w:sz w:val="28"/>
          <w:szCs w:val="28"/>
        </w:rPr>
      </w:pPr>
      <w:r w:rsidRPr="008D6F2D">
        <w:rPr>
          <w:rFonts w:ascii="Times New Roman" w:hAnsi="Times New Roman"/>
          <w:sz w:val="28"/>
          <w:szCs w:val="28"/>
        </w:rPr>
        <w:t>Тектоника, региональная и структурная геология;</w:t>
      </w:r>
    </w:p>
    <w:p w:rsidR="00F75AE4" w:rsidRPr="008D6F2D" w:rsidRDefault="00F75AE4" w:rsidP="008D6F2D">
      <w:pPr>
        <w:numPr>
          <w:ilvl w:val="0"/>
          <w:numId w:val="1"/>
        </w:numPr>
        <w:spacing w:after="0"/>
        <w:rPr>
          <w:rFonts w:ascii="Times New Roman" w:hAnsi="Times New Roman"/>
          <w:sz w:val="28"/>
          <w:szCs w:val="28"/>
        </w:rPr>
      </w:pPr>
      <w:r w:rsidRPr="008D6F2D">
        <w:rPr>
          <w:rFonts w:ascii="Times New Roman" w:hAnsi="Times New Roman"/>
          <w:sz w:val="28"/>
          <w:szCs w:val="28"/>
        </w:rPr>
        <w:t>Стратиграфия, литология и палеонтология;</w:t>
      </w:r>
    </w:p>
    <w:p w:rsidR="00F75AE4" w:rsidRPr="008D6F2D" w:rsidRDefault="00F75AE4" w:rsidP="008D6F2D">
      <w:pPr>
        <w:numPr>
          <w:ilvl w:val="0"/>
          <w:numId w:val="1"/>
        </w:numPr>
        <w:spacing w:after="0"/>
        <w:rPr>
          <w:rFonts w:ascii="Times New Roman" w:hAnsi="Times New Roman"/>
          <w:sz w:val="28"/>
          <w:szCs w:val="28"/>
        </w:rPr>
      </w:pPr>
      <w:r w:rsidRPr="008D6F2D">
        <w:rPr>
          <w:rFonts w:ascii="Times New Roman" w:hAnsi="Times New Roman"/>
          <w:sz w:val="28"/>
          <w:szCs w:val="28"/>
        </w:rPr>
        <w:t>Петрология, геохимия и минералогия;</w:t>
      </w:r>
    </w:p>
    <w:p w:rsidR="00F75AE4" w:rsidRPr="008D6F2D" w:rsidRDefault="00F75AE4" w:rsidP="008D6F2D">
      <w:pPr>
        <w:numPr>
          <w:ilvl w:val="0"/>
          <w:numId w:val="1"/>
        </w:numPr>
        <w:spacing w:after="0"/>
        <w:rPr>
          <w:rFonts w:ascii="Times New Roman" w:hAnsi="Times New Roman"/>
          <w:sz w:val="28"/>
          <w:szCs w:val="28"/>
        </w:rPr>
      </w:pPr>
      <w:r w:rsidRPr="008D6F2D">
        <w:rPr>
          <w:rFonts w:ascii="Times New Roman" w:hAnsi="Times New Roman"/>
          <w:sz w:val="28"/>
          <w:szCs w:val="28"/>
        </w:rPr>
        <w:t>Металлогения и генезис месторождений полезных ископаемых;</w:t>
      </w:r>
    </w:p>
    <w:p w:rsidR="00F75AE4" w:rsidRPr="00384A84" w:rsidRDefault="00F75AE4" w:rsidP="00384A84">
      <w:pPr>
        <w:numPr>
          <w:ilvl w:val="0"/>
          <w:numId w:val="1"/>
        </w:numPr>
        <w:spacing w:after="0"/>
        <w:rPr>
          <w:rFonts w:ascii="Times New Roman" w:hAnsi="Times New Roman"/>
          <w:sz w:val="28"/>
          <w:szCs w:val="28"/>
        </w:rPr>
      </w:pPr>
      <w:r>
        <w:rPr>
          <w:rFonts w:ascii="Times New Roman" w:hAnsi="Times New Roman"/>
          <w:sz w:val="28"/>
          <w:szCs w:val="28"/>
        </w:rPr>
        <w:t>Г</w:t>
      </w:r>
      <w:r w:rsidRPr="008D6F2D">
        <w:rPr>
          <w:rFonts w:ascii="Times New Roman" w:hAnsi="Times New Roman"/>
          <w:sz w:val="28"/>
          <w:szCs w:val="28"/>
        </w:rPr>
        <w:t>еоэкология</w:t>
      </w:r>
      <w:r>
        <w:rPr>
          <w:rFonts w:ascii="Times New Roman" w:hAnsi="Times New Roman"/>
          <w:sz w:val="28"/>
          <w:szCs w:val="28"/>
        </w:rPr>
        <w:t>,</w:t>
      </w:r>
      <w:r w:rsidRPr="008D6F2D">
        <w:rPr>
          <w:rFonts w:ascii="Times New Roman" w:hAnsi="Times New Roman"/>
          <w:sz w:val="28"/>
          <w:szCs w:val="28"/>
        </w:rPr>
        <w:t xml:space="preserve"> гидрогеология</w:t>
      </w:r>
      <w:r>
        <w:rPr>
          <w:rFonts w:ascii="Times New Roman" w:hAnsi="Times New Roman"/>
          <w:sz w:val="28"/>
          <w:szCs w:val="28"/>
        </w:rPr>
        <w:t>,</w:t>
      </w:r>
      <w:r w:rsidRPr="008D6F2D">
        <w:rPr>
          <w:rFonts w:ascii="Times New Roman" w:hAnsi="Times New Roman"/>
          <w:sz w:val="28"/>
          <w:szCs w:val="28"/>
        </w:rPr>
        <w:t xml:space="preserve"> </w:t>
      </w:r>
      <w:r>
        <w:rPr>
          <w:rFonts w:ascii="Times New Roman" w:hAnsi="Times New Roman"/>
          <w:sz w:val="28"/>
          <w:szCs w:val="28"/>
        </w:rPr>
        <w:t>э</w:t>
      </w:r>
      <w:r w:rsidRPr="008D6F2D">
        <w:rPr>
          <w:rFonts w:ascii="Times New Roman" w:hAnsi="Times New Roman"/>
          <w:sz w:val="28"/>
          <w:szCs w:val="28"/>
        </w:rPr>
        <w:t>кзогенные процессы.</w:t>
      </w:r>
    </w:p>
    <w:p w:rsidR="00F75AE4" w:rsidRPr="002C0F18" w:rsidRDefault="00F75AE4" w:rsidP="00D12740">
      <w:pPr>
        <w:tabs>
          <w:tab w:val="left" w:pos="851"/>
        </w:tabs>
        <w:spacing w:before="240" w:after="240" w:line="240" w:lineRule="auto"/>
        <w:jc w:val="center"/>
        <w:rPr>
          <w:rFonts w:ascii="Times New Roman" w:hAnsi="Times New Roman"/>
          <w:b/>
          <w:bCs/>
          <w:sz w:val="32"/>
          <w:szCs w:val="32"/>
        </w:rPr>
      </w:pPr>
      <w:r>
        <w:rPr>
          <w:rFonts w:ascii="Times New Roman" w:hAnsi="Times New Roman"/>
          <w:b/>
          <w:bCs/>
          <w:sz w:val="32"/>
          <w:szCs w:val="32"/>
        </w:rPr>
        <w:t>Программный</w:t>
      </w:r>
      <w:r w:rsidRPr="002C0F18">
        <w:rPr>
          <w:rFonts w:ascii="Times New Roman" w:hAnsi="Times New Roman"/>
          <w:b/>
          <w:bCs/>
          <w:sz w:val="32"/>
          <w:szCs w:val="32"/>
        </w:rPr>
        <w:t xml:space="preserve"> комитет Конференции</w:t>
      </w:r>
    </w:p>
    <w:p w:rsidR="00F75AE4" w:rsidRPr="008D6F2D" w:rsidRDefault="00F75AE4" w:rsidP="00D1729A">
      <w:pPr>
        <w:spacing w:after="0" w:line="240" w:lineRule="auto"/>
        <w:rPr>
          <w:rFonts w:ascii="Times New Roman" w:hAnsi="Times New Roman"/>
          <w:b/>
          <w:sz w:val="28"/>
          <w:szCs w:val="28"/>
        </w:rPr>
      </w:pPr>
      <w:r w:rsidRPr="008D6F2D">
        <w:rPr>
          <w:rFonts w:ascii="Times New Roman" w:hAnsi="Times New Roman"/>
          <w:b/>
          <w:sz w:val="28"/>
          <w:szCs w:val="28"/>
        </w:rPr>
        <w:t>Председатель</w:t>
      </w:r>
    </w:p>
    <w:p w:rsidR="00F75AE4" w:rsidRPr="008D6F2D" w:rsidRDefault="00F75AE4" w:rsidP="00CE5E6B">
      <w:pPr>
        <w:numPr>
          <w:ilvl w:val="0"/>
          <w:numId w:val="17"/>
        </w:numPr>
        <w:spacing w:after="0" w:line="240" w:lineRule="auto"/>
        <w:rPr>
          <w:rFonts w:ascii="Times New Roman" w:hAnsi="Times New Roman"/>
          <w:sz w:val="28"/>
          <w:szCs w:val="28"/>
        </w:rPr>
      </w:pPr>
      <w:r w:rsidRPr="008D6F2D">
        <w:rPr>
          <w:rFonts w:ascii="Times New Roman" w:hAnsi="Times New Roman"/>
          <w:sz w:val="28"/>
          <w:szCs w:val="28"/>
        </w:rPr>
        <w:t>Ханчук А</w:t>
      </w:r>
      <w:r>
        <w:rPr>
          <w:rFonts w:ascii="Times New Roman" w:hAnsi="Times New Roman"/>
          <w:sz w:val="28"/>
          <w:szCs w:val="28"/>
        </w:rPr>
        <w:t>.И., а</w:t>
      </w:r>
      <w:r w:rsidRPr="008D6F2D">
        <w:rPr>
          <w:rFonts w:ascii="Times New Roman" w:hAnsi="Times New Roman"/>
          <w:sz w:val="28"/>
          <w:szCs w:val="28"/>
        </w:rPr>
        <w:t>кадемик</w:t>
      </w:r>
      <w:r w:rsidRPr="00683D76">
        <w:rPr>
          <w:rFonts w:ascii="Times New Roman" w:hAnsi="Times New Roman"/>
          <w:sz w:val="28"/>
          <w:szCs w:val="28"/>
        </w:rPr>
        <w:t xml:space="preserve"> РАН</w:t>
      </w:r>
      <w:r>
        <w:rPr>
          <w:rFonts w:ascii="Times New Roman" w:hAnsi="Times New Roman"/>
          <w:sz w:val="28"/>
          <w:szCs w:val="28"/>
        </w:rPr>
        <w:t>, научный руководитель ДВГИ ДВО РАН</w:t>
      </w:r>
      <w:r w:rsidRPr="008D6F2D">
        <w:rPr>
          <w:rFonts w:ascii="Times New Roman" w:hAnsi="Times New Roman"/>
          <w:sz w:val="28"/>
          <w:szCs w:val="28"/>
        </w:rPr>
        <w:t xml:space="preserve"> </w:t>
      </w:r>
    </w:p>
    <w:p w:rsidR="00F75AE4" w:rsidRPr="00CA4068" w:rsidRDefault="00F75AE4" w:rsidP="00D1729A">
      <w:pPr>
        <w:spacing w:after="0" w:line="240" w:lineRule="auto"/>
        <w:rPr>
          <w:rFonts w:ascii="Times New Roman" w:hAnsi="Times New Roman"/>
          <w:i/>
          <w:sz w:val="28"/>
          <w:szCs w:val="28"/>
          <w:highlight w:val="yellow"/>
        </w:rPr>
      </w:pPr>
    </w:p>
    <w:p w:rsidR="00F75AE4" w:rsidRPr="00CA4068" w:rsidRDefault="00F75AE4" w:rsidP="00D1729A">
      <w:pPr>
        <w:spacing w:after="0" w:line="240" w:lineRule="auto"/>
        <w:rPr>
          <w:rFonts w:ascii="Times New Roman" w:hAnsi="Times New Roman"/>
          <w:sz w:val="28"/>
          <w:szCs w:val="28"/>
        </w:rPr>
      </w:pPr>
      <w:r w:rsidRPr="00CA4068">
        <w:rPr>
          <w:rFonts w:ascii="Times New Roman" w:hAnsi="Times New Roman"/>
          <w:b/>
          <w:sz w:val="28"/>
          <w:szCs w:val="28"/>
        </w:rPr>
        <w:t>Секретарь конференции</w:t>
      </w:r>
      <w:r w:rsidRPr="00CA4068">
        <w:rPr>
          <w:rFonts w:ascii="Times New Roman" w:hAnsi="Times New Roman"/>
          <w:sz w:val="28"/>
          <w:szCs w:val="28"/>
        </w:rPr>
        <w:t xml:space="preserve"> </w:t>
      </w:r>
    </w:p>
    <w:p w:rsidR="00F75AE4" w:rsidRPr="008D6F2D" w:rsidRDefault="00F75AE4" w:rsidP="008D6F2D">
      <w:pPr>
        <w:pStyle w:val="ListParagraph"/>
        <w:numPr>
          <w:ilvl w:val="0"/>
          <w:numId w:val="13"/>
        </w:numPr>
        <w:spacing w:after="0" w:line="240" w:lineRule="auto"/>
        <w:rPr>
          <w:rFonts w:ascii="Times New Roman" w:hAnsi="Times New Roman"/>
          <w:sz w:val="28"/>
          <w:szCs w:val="28"/>
        </w:rPr>
      </w:pPr>
      <w:r>
        <w:rPr>
          <w:rFonts w:ascii="Times New Roman" w:hAnsi="Times New Roman"/>
          <w:sz w:val="28"/>
          <w:szCs w:val="28"/>
        </w:rPr>
        <w:t xml:space="preserve">Лысенко А.И., к.х.н. </w:t>
      </w:r>
    </w:p>
    <w:p w:rsidR="00F75AE4" w:rsidRDefault="00F75AE4" w:rsidP="00E62811">
      <w:pPr>
        <w:spacing w:after="0" w:line="240" w:lineRule="auto"/>
        <w:rPr>
          <w:rFonts w:ascii="Times New Roman" w:hAnsi="Times New Roman"/>
          <w:b/>
          <w:sz w:val="28"/>
          <w:szCs w:val="28"/>
        </w:rPr>
      </w:pPr>
    </w:p>
    <w:p w:rsidR="00F75AE4" w:rsidRPr="008E1B3C" w:rsidRDefault="00F75AE4" w:rsidP="00E62811">
      <w:pPr>
        <w:spacing w:after="0" w:line="240" w:lineRule="auto"/>
        <w:rPr>
          <w:rFonts w:ascii="Times New Roman" w:hAnsi="Times New Roman"/>
          <w:b/>
          <w:sz w:val="28"/>
          <w:szCs w:val="28"/>
        </w:rPr>
      </w:pPr>
      <w:r>
        <w:rPr>
          <w:rFonts w:ascii="Times New Roman" w:hAnsi="Times New Roman"/>
          <w:b/>
          <w:sz w:val="28"/>
          <w:szCs w:val="28"/>
        </w:rPr>
        <w:t>Члены программного</w:t>
      </w:r>
      <w:r w:rsidRPr="008E1B3C">
        <w:rPr>
          <w:rFonts w:ascii="Times New Roman" w:hAnsi="Times New Roman"/>
          <w:b/>
          <w:sz w:val="28"/>
          <w:szCs w:val="28"/>
        </w:rPr>
        <w:t xml:space="preserve"> комитет</w:t>
      </w:r>
      <w:r>
        <w:rPr>
          <w:rFonts w:ascii="Times New Roman" w:hAnsi="Times New Roman"/>
          <w:b/>
          <w:sz w:val="28"/>
          <w:szCs w:val="28"/>
        </w:rPr>
        <w:t>а</w:t>
      </w:r>
      <w:r w:rsidRPr="008E1B3C">
        <w:rPr>
          <w:rFonts w:ascii="Times New Roman" w:hAnsi="Times New Roman"/>
          <w:b/>
          <w:sz w:val="28"/>
          <w:szCs w:val="28"/>
        </w:rPr>
        <w:t>:</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Акинин В.В., член-корреспондент РАН (СКВНИИ ДВО РАН)</w:t>
      </w:r>
    </w:p>
    <w:p w:rsidR="00F75AE4" w:rsidRPr="00564DAD" w:rsidRDefault="00F75AE4" w:rsidP="00D62C68">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Александров И.А., к.г.-м.н. (ДВГИ ДВО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Высоцкий С.В., д.г.-м.н. (ДВГИ ДВО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Гладкочуб Д.П., член-корреспондент РАН (ИЗК СО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Голозубов В.В., д.г.-м.н. (ДВГИ ДВО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Горячев Н.А., член-корреспондент РАН (СВКНИИ ДВО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Гребенников А.В., к.г.-м.н. (ДВГИ ДВО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Дегтярев К.Е., академик РАН (ГИН РАН)</w:t>
      </w:r>
    </w:p>
    <w:p w:rsidR="00F75AE4" w:rsidRPr="0047310C"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Диденко А.Н., член-корреспондент РАН (ИТиГ ДВО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47310C">
        <w:rPr>
          <w:rFonts w:ascii="Times New Roman" w:hAnsi="Times New Roman"/>
          <w:color w:val="000000"/>
          <w:sz w:val="28"/>
          <w:szCs w:val="28"/>
          <w:lang w:eastAsia="ru-RU" w:bidi="mr-IN"/>
        </w:rPr>
        <w:t>Донская Т.В.</w:t>
      </w:r>
      <w:r w:rsidRPr="00564DAD">
        <w:rPr>
          <w:rFonts w:ascii="Times New Roman" w:hAnsi="Times New Roman"/>
          <w:color w:val="000000"/>
          <w:sz w:val="28"/>
          <w:szCs w:val="28"/>
          <w:lang w:eastAsia="ru-RU" w:bidi="mr-IN"/>
        </w:rPr>
        <w:t>, д.г.-м.н. (ИЗК СО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Кемкин И.В., д.г.-м.н. (ДВГИ ДВО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Крук Н.Н., член-корреспондент РАН (ИГМ СО РАН)</w:t>
      </w:r>
    </w:p>
    <w:p w:rsidR="00F75AE4" w:rsidRPr="00683D76"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Мартынов Ю.А., д.г.-м.н. (ДВГИ ДВО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Pr>
          <w:rFonts w:ascii="Times New Roman" w:hAnsi="Times New Roman"/>
          <w:color w:val="000000"/>
          <w:sz w:val="28"/>
          <w:szCs w:val="28"/>
          <w:lang w:eastAsia="ru-RU" w:bidi="mr-IN"/>
        </w:rPr>
        <w:t xml:space="preserve">Перепелов А.Б., </w:t>
      </w:r>
      <w:r w:rsidRPr="00564DAD">
        <w:rPr>
          <w:rFonts w:ascii="Times New Roman" w:hAnsi="Times New Roman"/>
          <w:color w:val="000000"/>
          <w:sz w:val="28"/>
          <w:szCs w:val="28"/>
          <w:lang w:eastAsia="ru-RU" w:bidi="mr-IN"/>
        </w:rPr>
        <w:t>д.г.-м.н. (</w:t>
      </w:r>
      <w:r>
        <w:rPr>
          <w:rFonts w:ascii="Times New Roman" w:hAnsi="Times New Roman"/>
          <w:color w:val="000000"/>
          <w:sz w:val="28"/>
          <w:szCs w:val="28"/>
          <w:lang w:eastAsia="ru-RU" w:bidi="mr-IN"/>
        </w:rPr>
        <w:t>И</w:t>
      </w:r>
      <w:r w:rsidRPr="00564DAD">
        <w:rPr>
          <w:rFonts w:ascii="Times New Roman" w:hAnsi="Times New Roman"/>
          <w:color w:val="000000"/>
          <w:sz w:val="28"/>
          <w:szCs w:val="28"/>
          <w:lang w:eastAsia="ru-RU" w:bidi="mr-IN"/>
        </w:rPr>
        <w:t>Г</w:t>
      </w:r>
      <w:r>
        <w:rPr>
          <w:rFonts w:ascii="Times New Roman" w:hAnsi="Times New Roman"/>
          <w:color w:val="000000"/>
          <w:sz w:val="28"/>
          <w:szCs w:val="28"/>
          <w:lang w:eastAsia="ru-RU" w:bidi="mr-IN"/>
        </w:rPr>
        <w:t>Х</w:t>
      </w:r>
      <w:r w:rsidRPr="00564DAD">
        <w:rPr>
          <w:rFonts w:ascii="Times New Roman" w:hAnsi="Times New Roman"/>
          <w:color w:val="000000"/>
          <w:sz w:val="28"/>
          <w:szCs w:val="28"/>
          <w:lang w:eastAsia="ru-RU" w:bidi="mr-IN"/>
        </w:rPr>
        <w:t xml:space="preserve"> </w:t>
      </w:r>
      <w:r>
        <w:rPr>
          <w:rFonts w:ascii="Times New Roman" w:hAnsi="Times New Roman"/>
          <w:color w:val="000000"/>
          <w:sz w:val="28"/>
          <w:szCs w:val="28"/>
          <w:lang w:eastAsia="ru-RU" w:bidi="mr-IN"/>
        </w:rPr>
        <w:t>С</w:t>
      </w:r>
      <w:r w:rsidRPr="00564DAD">
        <w:rPr>
          <w:rFonts w:ascii="Times New Roman" w:hAnsi="Times New Roman"/>
          <w:color w:val="000000"/>
          <w:sz w:val="28"/>
          <w:szCs w:val="28"/>
          <w:lang w:eastAsia="ru-RU" w:bidi="mr-IN"/>
        </w:rPr>
        <w:t>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 xml:space="preserve">Раткин В.В., д.г.-м.н. (ДВГИ </w:t>
      </w:r>
      <w:r>
        <w:rPr>
          <w:rFonts w:ascii="Times New Roman" w:hAnsi="Times New Roman"/>
          <w:color w:val="000000"/>
          <w:sz w:val="28"/>
          <w:szCs w:val="28"/>
          <w:lang w:eastAsia="ru-RU" w:bidi="mr-IN"/>
        </w:rPr>
        <w:t>С</w:t>
      </w:r>
      <w:r w:rsidRPr="00564DAD">
        <w:rPr>
          <w:rFonts w:ascii="Times New Roman" w:hAnsi="Times New Roman"/>
          <w:color w:val="000000"/>
          <w:sz w:val="28"/>
          <w:szCs w:val="28"/>
          <w:lang w:eastAsia="ru-RU" w:bidi="mr-IN"/>
        </w:rPr>
        <w:t>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Скляров Е.В., член-корреспондент РАН (ИЗК СО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Сорокин А.А., член-корреспондент РАН (ИГиП ДВО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Тарасенко И.А., д.г.-м.н. (ДВГИ ДВО РАН)</w:t>
      </w:r>
    </w:p>
    <w:p w:rsidR="00F75AE4" w:rsidRPr="0047310C"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sidRPr="00564DAD">
        <w:rPr>
          <w:rFonts w:ascii="Times New Roman" w:hAnsi="Times New Roman"/>
          <w:color w:val="000000"/>
          <w:sz w:val="28"/>
          <w:szCs w:val="28"/>
          <w:lang w:eastAsia="ru-RU" w:bidi="mr-IN"/>
        </w:rPr>
        <w:t>Челноков Г.А., к.г.-м.н. (ГИН РАН)</w:t>
      </w:r>
    </w:p>
    <w:p w:rsidR="00F75AE4" w:rsidRPr="00564DAD" w:rsidRDefault="00F75AE4" w:rsidP="00564DAD">
      <w:pPr>
        <w:numPr>
          <w:ilvl w:val="0"/>
          <w:numId w:val="18"/>
        </w:numPr>
        <w:shd w:val="clear" w:color="auto" w:fill="FFFFFF"/>
        <w:spacing w:before="100" w:beforeAutospacing="1" w:after="100" w:afterAutospacing="1" w:line="240" w:lineRule="auto"/>
        <w:ind w:left="1005"/>
        <w:rPr>
          <w:rFonts w:ascii="Arial" w:hAnsi="Arial"/>
          <w:color w:val="000000"/>
          <w:sz w:val="21"/>
          <w:szCs w:val="21"/>
          <w:lang w:eastAsia="ru-RU" w:bidi="mr-IN"/>
        </w:rPr>
      </w:pPr>
      <w:r>
        <w:rPr>
          <w:rFonts w:ascii="Times New Roman" w:hAnsi="Times New Roman"/>
          <w:color w:val="000000"/>
          <w:sz w:val="28"/>
          <w:szCs w:val="28"/>
          <w:lang w:eastAsia="ru-RU" w:bidi="mr-IN"/>
        </w:rPr>
        <w:t xml:space="preserve">Ярмолюк В.В., </w:t>
      </w:r>
      <w:r>
        <w:rPr>
          <w:rFonts w:ascii="Times New Roman" w:hAnsi="Times New Roman"/>
          <w:sz w:val="28"/>
          <w:szCs w:val="28"/>
        </w:rPr>
        <w:t>а</w:t>
      </w:r>
      <w:r w:rsidRPr="008D6F2D">
        <w:rPr>
          <w:rFonts w:ascii="Times New Roman" w:hAnsi="Times New Roman"/>
          <w:sz w:val="28"/>
          <w:szCs w:val="28"/>
        </w:rPr>
        <w:t>кадемик</w:t>
      </w:r>
      <w:r w:rsidRPr="00683D76">
        <w:rPr>
          <w:rFonts w:ascii="Times New Roman" w:hAnsi="Times New Roman"/>
          <w:sz w:val="28"/>
          <w:szCs w:val="28"/>
        </w:rPr>
        <w:t xml:space="preserve"> РАН</w:t>
      </w:r>
      <w:r>
        <w:rPr>
          <w:rFonts w:ascii="Times New Roman" w:hAnsi="Times New Roman"/>
          <w:sz w:val="28"/>
          <w:szCs w:val="28"/>
        </w:rPr>
        <w:t xml:space="preserve"> (ИГЕМ РАН)</w:t>
      </w:r>
    </w:p>
    <w:p w:rsidR="00F75AE4" w:rsidRPr="00683D76" w:rsidRDefault="00F75AE4" w:rsidP="00D12740">
      <w:pPr>
        <w:spacing w:before="240" w:after="120" w:line="240" w:lineRule="auto"/>
        <w:jc w:val="center"/>
        <w:rPr>
          <w:rFonts w:ascii="Times New Roman" w:hAnsi="Times New Roman"/>
          <w:b/>
          <w:sz w:val="32"/>
          <w:szCs w:val="32"/>
        </w:rPr>
      </w:pPr>
      <w:r w:rsidRPr="00683D76">
        <w:rPr>
          <w:rFonts w:ascii="Times New Roman" w:hAnsi="Times New Roman"/>
          <w:b/>
          <w:sz w:val="32"/>
          <w:szCs w:val="32"/>
        </w:rPr>
        <w:t xml:space="preserve">Организационный комитет </w:t>
      </w:r>
    </w:p>
    <w:p w:rsidR="00F75AE4" w:rsidRPr="005E4262" w:rsidRDefault="00F75AE4" w:rsidP="00D12740">
      <w:pPr>
        <w:spacing w:after="0" w:line="240" w:lineRule="auto"/>
        <w:ind w:left="142"/>
        <w:jc w:val="both"/>
        <w:rPr>
          <w:rFonts w:ascii="Times New Roman" w:hAnsi="Times New Roman"/>
          <w:sz w:val="28"/>
          <w:szCs w:val="28"/>
        </w:rPr>
      </w:pPr>
      <w:r w:rsidRPr="005E4262">
        <w:rPr>
          <w:rFonts w:ascii="Times New Roman" w:hAnsi="Times New Roman"/>
          <w:sz w:val="28"/>
          <w:szCs w:val="28"/>
        </w:rPr>
        <w:t>к.г.-м.н. Брагин И.В.</w:t>
      </w:r>
      <w:r>
        <w:rPr>
          <w:rFonts w:ascii="Times New Roman" w:hAnsi="Times New Roman"/>
          <w:sz w:val="28"/>
          <w:szCs w:val="28"/>
        </w:rPr>
        <w:t xml:space="preserve">, к.г.-м.н. </w:t>
      </w:r>
      <w:r w:rsidRPr="004F3CC5">
        <w:rPr>
          <w:rFonts w:ascii="Times New Roman" w:hAnsi="Times New Roman"/>
          <w:sz w:val="28"/>
          <w:szCs w:val="28"/>
        </w:rPr>
        <w:t>Гребенников</w:t>
      </w:r>
      <w:r>
        <w:rPr>
          <w:rFonts w:ascii="Times New Roman" w:hAnsi="Times New Roman"/>
          <w:sz w:val="28"/>
          <w:szCs w:val="28"/>
        </w:rPr>
        <w:t xml:space="preserve">а А.А., к.г.-м.н. Елисеева О.А., </w:t>
      </w:r>
      <w:r w:rsidRPr="005E4262">
        <w:rPr>
          <w:rFonts w:ascii="Times New Roman" w:hAnsi="Times New Roman"/>
          <w:sz w:val="28"/>
          <w:szCs w:val="28"/>
        </w:rPr>
        <w:t>к.г.-м.н. Касаткин С.А.,</w:t>
      </w:r>
      <w:r>
        <w:rPr>
          <w:rFonts w:ascii="Times New Roman" w:hAnsi="Times New Roman"/>
          <w:sz w:val="28"/>
          <w:szCs w:val="28"/>
        </w:rPr>
        <w:t xml:space="preserve"> </w:t>
      </w:r>
      <w:r w:rsidRPr="005E4262">
        <w:rPr>
          <w:rFonts w:ascii="Times New Roman" w:hAnsi="Times New Roman"/>
          <w:sz w:val="28"/>
          <w:szCs w:val="28"/>
        </w:rPr>
        <w:t>к.г.-м.н. Лихачева О.Ю.</w:t>
      </w:r>
      <w:r>
        <w:rPr>
          <w:rFonts w:ascii="Times New Roman" w:hAnsi="Times New Roman"/>
          <w:sz w:val="28"/>
          <w:szCs w:val="28"/>
        </w:rPr>
        <w:t xml:space="preserve">, к.г.-м.н. Руслан А.В., Горобейко Е.В., Элбакидзе Е.А., </w:t>
      </w:r>
      <w:r w:rsidRPr="005E4262">
        <w:rPr>
          <w:rFonts w:ascii="Times New Roman" w:hAnsi="Times New Roman"/>
          <w:sz w:val="28"/>
          <w:szCs w:val="28"/>
        </w:rPr>
        <w:t>Князева Т.Б.</w:t>
      </w:r>
      <w:r>
        <w:rPr>
          <w:rFonts w:ascii="Times New Roman" w:hAnsi="Times New Roman"/>
          <w:sz w:val="28"/>
          <w:szCs w:val="28"/>
        </w:rPr>
        <w:t xml:space="preserve">, Остапенко Д.С., </w:t>
      </w:r>
      <w:r w:rsidRPr="005E4262">
        <w:rPr>
          <w:rFonts w:ascii="Times New Roman" w:hAnsi="Times New Roman"/>
          <w:sz w:val="28"/>
          <w:szCs w:val="28"/>
        </w:rPr>
        <w:t>Чащин А.А.</w:t>
      </w:r>
      <w:r>
        <w:rPr>
          <w:rFonts w:ascii="Times New Roman" w:hAnsi="Times New Roman"/>
          <w:sz w:val="28"/>
          <w:szCs w:val="28"/>
        </w:rPr>
        <w:t xml:space="preserve">, Шкурыгин П.А. </w:t>
      </w:r>
    </w:p>
    <w:p w:rsidR="00F75AE4" w:rsidRPr="002C0F18" w:rsidRDefault="00F75AE4" w:rsidP="00D12740">
      <w:pPr>
        <w:tabs>
          <w:tab w:val="left" w:pos="851"/>
        </w:tabs>
        <w:spacing w:before="240" w:after="120"/>
        <w:jc w:val="center"/>
        <w:rPr>
          <w:rFonts w:ascii="Times New Roman" w:hAnsi="Times New Roman"/>
          <w:b/>
          <w:bCs/>
          <w:sz w:val="32"/>
          <w:szCs w:val="32"/>
        </w:rPr>
      </w:pPr>
      <w:r w:rsidRPr="002C0F18">
        <w:rPr>
          <w:rFonts w:ascii="Times New Roman" w:hAnsi="Times New Roman"/>
          <w:b/>
          <w:bCs/>
          <w:sz w:val="32"/>
          <w:szCs w:val="32"/>
        </w:rPr>
        <w:t>О</w:t>
      </w:r>
      <w:r>
        <w:rPr>
          <w:rFonts w:ascii="Times New Roman" w:hAnsi="Times New Roman"/>
          <w:b/>
          <w:bCs/>
          <w:sz w:val="32"/>
          <w:szCs w:val="32"/>
        </w:rPr>
        <w:t>бщая информация</w:t>
      </w:r>
    </w:p>
    <w:p w:rsidR="00F75AE4" w:rsidRDefault="00F75AE4" w:rsidP="000B50C3">
      <w:pPr>
        <w:spacing w:after="240" w:line="240" w:lineRule="auto"/>
        <w:rPr>
          <w:rFonts w:ascii="Times New Roman" w:hAnsi="Times New Roman"/>
          <w:sz w:val="28"/>
          <w:szCs w:val="28"/>
        </w:rPr>
      </w:pPr>
      <w:r w:rsidRPr="00D44085">
        <w:rPr>
          <w:rFonts w:ascii="Times New Roman" w:hAnsi="Times New Roman"/>
          <w:b/>
          <w:sz w:val="28"/>
          <w:szCs w:val="28"/>
        </w:rPr>
        <w:t>Рабочи</w:t>
      </w:r>
      <w:r>
        <w:rPr>
          <w:rFonts w:ascii="Times New Roman" w:hAnsi="Times New Roman"/>
          <w:b/>
          <w:sz w:val="28"/>
          <w:szCs w:val="28"/>
        </w:rPr>
        <w:t>е</w:t>
      </w:r>
      <w:r w:rsidRPr="00D44085">
        <w:rPr>
          <w:rFonts w:ascii="Times New Roman" w:hAnsi="Times New Roman"/>
          <w:b/>
          <w:sz w:val="28"/>
          <w:szCs w:val="28"/>
        </w:rPr>
        <w:t xml:space="preserve"> язык</w:t>
      </w:r>
      <w:r>
        <w:rPr>
          <w:rFonts w:ascii="Times New Roman" w:hAnsi="Times New Roman"/>
          <w:b/>
          <w:sz w:val="28"/>
          <w:szCs w:val="28"/>
        </w:rPr>
        <w:t>и</w:t>
      </w:r>
      <w:r w:rsidRPr="00D44085">
        <w:rPr>
          <w:rFonts w:ascii="Times New Roman" w:hAnsi="Times New Roman"/>
          <w:b/>
          <w:sz w:val="28"/>
          <w:szCs w:val="28"/>
        </w:rPr>
        <w:t xml:space="preserve"> конференции</w:t>
      </w:r>
      <w:r>
        <w:rPr>
          <w:rFonts w:ascii="Times New Roman" w:hAnsi="Times New Roman"/>
          <w:sz w:val="28"/>
          <w:szCs w:val="28"/>
        </w:rPr>
        <w:t xml:space="preserve"> – русский</w:t>
      </w:r>
    </w:p>
    <w:p w:rsidR="00F75AE4" w:rsidRPr="00D478D2" w:rsidRDefault="00F75AE4" w:rsidP="000B50C3">
      <w:pPr>
        <w:spacing w:after="240" w:line="240" w:lineRule="auto"/>
        <w:rPr>
          <w:rFonts w:ascii="Times New Roman" w:hAnsi="Times New Roman"/>
          <w:b/>
          <w:bCs/>
          <w:sz w:val="28"/>
          <w:szCs w:val="28"/>
        </w:rPr>
      </w:pPr>
      <w:r w:rsidRPr="00582251">
        <w:rPr>
          <w:rFonts w:ascii="Times New Roman" w:hAnsi="Times New Roman"/>
          <w:b/>
          <w:bCs/>
          <w:sz w:val="28"/>
          <w:szCs w:val="28"/>
        </w:rPr>
        <w:t xml:space="preserve">Форма представления докладов </w:t>
      </w:r>
      <w:r w:rsidRPr="00582251">
        <w:rPr>
          <w:rFonts w:ascii="Times New Roman" w:hAnsi="Times New Roman"/>
          <w:sz w:val="28"/>
          <w:szCs w:val="28"/>
        </w:rPr>
        <w:t>– устный и стендовый</w:t>
      </w:r>
    </w:p>
    <w:p w:rsidR="00F75AE4" w:rsidRPr="00B771A3" w:rsidRDefault="00F75AE4" w:rsidP="00D12740">
      <w:pPr>
        <w:spacing w:before="240" w:after="120" w:line="240" w:lineRule="auto"/>
        <w:jc w:val="both"/>
        <w:rPr>
          <w:rFonts w:ascii="Times New Roman" w:hAnsi="Times New Roman"/>
          <w:sz w:val="28"/>
          <w:szCs w:val="28"/>
        </w:rPr>
      </w:pPr>
      <w:r>
        <w:rPr>
          <w:rFonts w:ascii="Times New Roman" w:hAnsi="Times New Roman"/>
          <w:b/>
          <w:sz w:val="28"/>
          <w:szCs w:val="28"/>
        </w:rPr>
        <w:t xml:space="preserve">Место проведения – </w:t>
      </w:r>
      <w:r>
        <w:rPr>
          <w:rFonts w:ascii="Times New Roman" w:hAnsi="Times New Roman"/>
          <w:sz w:val="28"/>
          <w:szCs w:val="28"/>
        </w:rPr>
        <w:t>Э</w:t>
      </w:r>
      <w:r w:rsidRPr="007739A0">
        <w:rPr>
          <w:rFonts w:ascii="Times New Roman" w:hAnsi="Times New Roman"/>
          <w:sz w:val="28"/>
          <w:szCs w:val="28"/>
        </w:rPr>
        <w:t>кспедиционн</w:t>
      </w:r>
      <w:r>
        <w:rPr>
          <w:rFonts w:ascii="Times New Roman" w:hAnsi="Times New Roman"/>
          <w:sz w:val="28"/>
          <w:szCs w:val="28"/>
        </w:rPr>
        <w:t xml:space="preserve">ая </w:t>
      </w:r>
      <w:r w:rsidRPr="007739A0">
        <w:rPr>
          <w:rFonts w:ascii="Times New Roman" w:hAnsi="Times New Roman"/>
          <w:sz w:val="28"/>
          <w:szCs w:val="28"/>
        </w:rPr>
        <w:t>баз</w:t>
      </w:r>
      <w:r>
        <w:rPr>
          <w:rFonts w:ascii="Times New Roman" w:hAnsi="Times New Roman"/>
          <w:sz w:val="28"/>
          <w:szCs w:val="28"/>
        </w:rPr>
        <w:t>а</w:t>
      </w:r>
      <w:r w:rsidRPr="007739A0">
        <w:rPr>
          <w:rFonts w:ascii="Times New Roman" w:hAnsi="Times New Roman"/>
          <w:sz w:val="28"/>
          <w:szCs w:val="28"/>
        </w:rPr>
        <w:t xml:space="preserve"> «Авангард»</w:t>
      </w:r>
      <w:r w:rsidRPr="00210A5E">
        <w:rPr>
          <w:rFonts w:ascii="Times New Roman" w:hAnsi="Times New Roman"/>
          <w:sz w:val="28"/>
          <w:szCs w:val="28"/>
        </w:rPr>
        <w:t xml:space="preserve"> </w:t>
      </w:r>
      <w:r w:rsidRPr="007739A0">
        <w:rPr>
          <w:rFonts w:ascii="Times New Roman" w:hAnsi="Times New Roman"/>
          <w:sz w:val="28"/>
          <w:szCs w:val="28"/>
        </w:rPr>
        <w:t>ДВГИ ДВО РАН</w:t>
      </w:r>
      <w:r w:rsidRPr="00210A5E">
        <w:rPr>
          <w:rFonts w:ascii="Times New Roman" w:hAnsi="Times New Roman"/>
          <w:sz w:val="28"/>
          <w:szCs w:val="28"/>
        </w:rPr>
        <w:t xml:space="preserve"> (</w:t>
      </w:r>
      <w:r>
        <w:rPr>
          <w:rFonts w:ascii="Times New Roman" w:hAnsi="Times New Roman"/>
          <w:sz w:val="28"/>
          <w:szCs w:val="28"/>
        </w:rPr>
        <w:t>Приморский край)</w:t>
      </w:r>
      <w:r w:rsidRPr="007739A0">
        <w:rPr>
          <w:rFonts w:ascii="Times New Roman" w:hAnsi="Times New Roman"/>
          <w:sz w:val="28"/>
          <w:szCs w:val="28"/>
        </w:rPr>
        <w:t>, расположенн</w:t>
      </w:r>
      <w:r>
        <w:rPr>
          <w:rFonts w:ascii="Times New Roman" w:hAnsi="Times New Roman"/>
          <w:sz w:val="28"/>
          <w:szCs w:val="28"/>
        </w:rPr>
        <w:t>ая</w:t>
      </w:r>
      <w:r w:rsidRPr="007739A0">
        <w:rPr>
          <w:rFonts w:ascii="Times New Roman" w:hAnsi="Times New Roman"/>
          <w:sz w:val="28"/>
          <w:szCs w:val="28"/>
        </w:rPr>
        <w:t xml:space="preserve"> на побережье залива Восток</w:t>
      </w:r>
      <w:r>
        <w:rPr>
          <w:rFonts w:ascii="Times New Roman" w:hAnsi="Times New Roman"/>
          <w:sz w:val="28"/>
          <w:szCs w:val="28"/>
        </w:rPr>
        <w:t xml:space="preserve"> </w:t>
      </w:r>
      <w:r w:rsidRPr="00B771A3">
        <w:rPr>
          <w:rFonts w:ascii="Times New Roman" w:hAnsi="Times New Roman"/>
          <w:sz w:val="28"/>
          <w:szCs w:val="28"/>
        </w:rPr>
        <w:t>(</w:t>
      </w:r>
      <w:r w:rsidRPr="00D12740">
        <w:rPr>
          <w:rFonts w:ascii="Times New Roman" w:hAnsi="Times New Roman"/>
          <w:sz w:val="28"/>
          <w:szCs w:val="28"/>
        </w:rPr>
        <w:t>~ в</w:t>
      </w:r>
      <w:r>
        <w:rPr>
          <w:rFonts w:ascii="Times New Roman" w:hAnsi="Times New Roman"/>
          <w:sz w:val="28"/>
          <w:szCs w:val="28"/>
        </w:rPr>
        <w:t xml:space="preserve"> </w:t>
      </w:r>
      <w:smartTag w:uri="urn:schemas-microsoft-com:office:smarttags" w:element="metricconverter">
        <w:smartTagPr>
          <w:attr w:name="ProductID" w:val="150 км"/>
        </w:smartTagPr>
        <w:r>
          <w:rPr>
            <w:rFonts w:ascii="Times New Roman" w:hAnsi="Times New Roman"/>
            <w:sz w:val="28"/>
            <w:szCs w:val="28"/>
          </w:rPr>
          <w:t>150 км</w:t>
        </w:r>
      </w:smartTag>
      <w:r>
        <w:rPr>
          <w:rFonts w:ascii="Times New Roman" w:hAnsi="Times New Roman"/>
          <w:sz w:val="28"/>
          <w:szCs w:val="28"/>
        </w:rPr>
        <w:t xml:space="preserve"> от Владивостока). Предусмотрена транспортировка участников к месту проведения конференции из Владивостока и обратно. </w:t>
      </w:r>
    </w:p>
    <w:p w:rsidR="00F75AE4" w:rsidRDefault="00F75AE4" w:rsidP="003955DE">
      <w:pPr>
        <w:spacing w:before="240" w:after="0" w:line="240" w:lineRule="auto"/>
        <w:rPr>
          <w:rFonts w:ascii="Times New Roman" w:hAnsi="Times New Roman"/>
          <w:b/>
          <w:sz w:val="28"/>
          <w:szCs w:val="28"/>
        </w:rPr>
      </w:pPr>
    </w:p>
    <w:p w:rsidR="00F75AE4" w:rsidRPr="007F4136" w:rsidRDefault="00F75AE4" w:rsidP="00D12740">
      <w:pPr>
        <w:spacing w:before="240" w:after="120" w:line="240" w:lineRule="auto"/>
        <w:rPr>
          <w:rFonts w:ascii="Times New Roman" w:hAnsi="Times New Roman"/>
          <w:b/>
          <w:sz w:val="28"/>
          <w:szCs w:val="28"/>
        </w:rPr>
      </w:pPr>
      <w:r w:rsidRPr="008D6F2D">
        <w:rPr>
          <w:rFonts w:ascii="Times New Roman" w:hAnsi="Times New Roman"/>
          <w:b/>
          <w:sz w:val="28"/>
          <w:szCs w:val="28"/>
        </w:rPr>
        <w:t>Важные даты</w:t>
      </w:r>
      <w:r>
        <w:rPr>
          <w:rFonts w:ascii="Times New Roman" w:hAnsi="Times New Roman"/>
          <w:b/>
          <w:sz w:val="28"/>
          <w:szCs w:val="28"/>
        </w:rPr>
        <w:t>:</w:t>
      </w:r>
    </w:p>
    <w:p w:rsidR="00F75AE4" w:rsidRPr="005E4262" w:rsidRDefault="00F75AE4" w:rsidP="00297429">
      <w:pPr>
        <w:numPr>
          <w:ilvl w:val="0"/>
          <w:numId w:val="2"/>
        </w:numPr>
        <w:tabs>
          <w:tab w:val="clear" w:pos="720"/>
          <w:tab w:val="num" w:pos="567"/>
        </w:tabs>
        <w:spacing w:after="0" w:line="240" w:lineRule="auto"/>
        <w:rPr>
          <w:rFonts w:ascii="Times New Roman" w:hAnsi="Times New Roman"/>
          <w:sz w:val="28"/>
          <w:szCs w:val="28"/>
        </w:rPr>
      </w:pPr>
      <w:r w:rsidRPr="005E4262">
        <w:rPr>
          <w:rFonts w:ascii="Times New Roman" w:hAnsi="Times New Roman"/>
          <w:b/>
          <w:sz w:val="28"/>
          <w:szCs w:val="28"/>
        </w:rPr>
        <w:t xml:space="preserve">10 апреля </w:t>
      </w:r>
      <w:smartTag w:uri="urn:schemas-microsoft-com:office:smarttags" w:element="metricconverter">
        <w:smartTagPr>
          <w:attr w:name="ProductID" w:val="2022 г"/>
        </w:smartTagPr>
        <w:r w:rsidRPr="005E4262">
          <w:rPr>
            <w:rFonts w:ascii="Times New Roman" w:hAnsi="Times New Roman"/>
            <w:b/>
            <w:sz w:val="28"/>
            <w:szCs w:val="28"/>
          </w:rPr>
          <w:t>2022 г</w:t>
        </w:r>
      </w:smartTag>
      <w:r w:rsidRPr="005E4262">
        <w:rPr>
          <w:rFonts w:ascii="Times New Roman" w:hAnsi="Times New Roman"/>
          <w:b/>
          <w:sz w:val="28"/>
          <w:szCs w:val="28"/>
        </w:rPr>
        <w:t>.</w:t>
      </w:r>
      <w:r w:rsidRPr="005E4262">
        <w:rPr>
          <w:rFonts w:ascii="Times New Roman" w:hAnsi="Times New Roman"/>
          <w:sz w:val="28"/>
          <w:szCs w:val="28"/>
        </w:rPr>
        <w:t xml:space="preserve"> – за</w:t>
      </w:r>
      <w:r>
        <w:rPr>
          <w:rFonts w:ascii="Times New Roman" w:hAnsi="Times New Roman"/>
          <w:sz w:val="28"/>
          <w:szCs w:val="28"/>
        </w:rPr>
        <w:t>вершение регистрации участников;</w:t>
      </w:r>
    </w:p>
    <w:p w:rsidR="00F75AE4" w:rsidRPr="005E4262" w:rsidRDefault="00F75AE4" w:rsidP="00297429">
      <w:pPr>
        <w:numPr>
          <w:ilvl w:val="0"/>
          <w:numId w:val="2"/>
        </w:numPr>
        <w:tabs>
          <w:tab w:val="clear" w:pos="720"/>
          <w:tab w:val="num" w:pos="567"/>
        </w:tabs>
        <w:spacing w:after="0" w:line="240" w:lineRule="auto"/>
        <w:rPr>
          <w:rFonts w:ascii="Times New Roman" w:hAnsi="Times New Roman"/>
          <w:sz w:val="28"/>
          <w:szCs w:val="28"/>
        </w:rPr>
      </w:pPr>
      <w:r w:rsidRPr="005E4262">
        <w:rPr>
          <w:rFonts w:ascii="Times New Roman" w:hAnsi="Times New Roman"/>
          <w:b/>
          <w:sz w:val="28"/>
          <w:szCs w:val="28"/>
        </w:rPr>
        <w:t xml:space="preserve">12 июня </w:t>
      </w:r>
      <w:smartTag w:uri="urn:schemas-microsoft-com:office:smarttags" w:element="metricconverter">
        <w:smartTagPr>
          <w:attr w:name="ProductID" w:val="2022 г"/>
        </w:smartTagPr>
        <w:r w:rsidRPr="005E4262">
          <w:rPr>
            <w:rFonts w:ascii="Times New Roman" w:hAnsi="Times New Roman"/>
            <w:b/>
            <w:sz w:val="28"/>
            <w:szCs w:val="28"/>
          </w:rPr>
          <w:t>2022 г</w:t>
        </w:r>
      </w:smartTag>
      <w:r w:rsidRPr="005E4262">
        <w:rPr>
          <w:rFonts w:ascii="Times New Roman" w:hAnsi="Times New Roman"/>
          <w:b/>
          <w:sz w:val="28"/>
          <w:szCs w:val="28"/>
        </w:rPr>
        <w:t>.</w:t>
      </w:r>
      <w:r w:rsidRPr="005E4262">
        <w:rPr>
          <w:rFonts w:ascii="Times New Roman" w:hAnsi="Times New Roman"/>
          <w:sz w:val="28"/>
          <w:szCs w:val="28"/>
        </w:rPr>
        <w:t xml:space="preserve"> – зав</w:t>
      </w:r>
      <w:r>
        <w:rPr>
          <w:rFonts w:ascii="Times New Roman" w:hAnsi="Times New Roman"/>
          <w:sz w:val="28"/>
          <w:szCs w:val="28"/>
        </w:rPr>
        <w:t>ершение приема тезисов докладов;</w:t>
      </w:r>
    </w:p>
    <w:p w:rsidR="00F75AE4" w:rsidRPr="005E4262" w:rsidRDefault="00F75AE4" w:rsidP="00297429">
      <w:pPr>
        <w:numPr>
          <w:ilvl w:val="0"/>
          <w:numId w:val="2"/>
        </w:numPr>
        <w:tabs>
          <w:tab w:val="clear" w:pos="720"/>
          <w:tab w:val="num" w:pos="567"/>
        </w:tabs>
        <w:spacing w:after="0" w:line="240" w:lineRule="auto"/>
        <w:rPr>
          <w:rFonts w:ascii="Times New Roman" w:hAnsi="Times New Roman"/>
          <w:sz w:val="28"/>
          <w:szCs w:val="28"/>
        </w:rPr>
      </w:pPr>
      <w:r w:rsidRPr="005E4262">
        <w:rPr>
          <w:rFonts w:ascii="Times New Roman" w:hAnsi="Times New Roman"/>
          <w:b/>
          <w:sz w:val="28"/>
          <w:szCs w:val="28"/>
        </w:rPr>
        <w:t>1</w:t>
      </w:r>
      <w:r>
        <w:rPr>
          <w:rFonts w:ascii="Times New Roman" w:hAnsi="Times New Roman"/>
          <w:b/>
          <w:sz w:val="28"/>
          <w:szCs w:val="28"/>
        </w:rPr>
        <w:t>5</w:t>
      </w:r>
      <w:r w:rsidRPr="005E4262">
        <w:rPr>
          <w:rFonts w:ascii="Times New Roman" w:hAnsi="Times New Roman"/>
          <w:b/>
          <w:sz w:val="28"/>
          <w:szCs w:val="28"/>
        </w:rPr>
        <w:t xml:space="preserve"> июня </w:t>
      </w:r>
      <w:smartTag w:uri="urn:schemas-microsoft-com:office:smarttags" w:element="metricconverter">
        <w:smartTagPr>
          <w:attr w:name="ProductID" w:val="2022 г"/>
        </w:smartTagPr>
        <w:r w:rsidRPr="005E4262">
          <w:rPr>
            <w:rFonts w:ascii="Times New Roman" w:hAnsi="Times New Roman"/>
            <w:b/>
            <w:sz w:val="28"/>
            <w:szCs w:val="28"/>
          </w:rPr>
          <w:t>2022 г</w:t>
        </w:r>
      </w:smartTag>
      <w:r w:rsidRPr="005E4262">
        <w:rPr>
          <w:rFonts w:ascii="Times New Roman" w:hAnsi="Times New Roman"/>
          <w:b/>
          <w:sz w:val="28"/>
          <w:szCs w:val="28"/>
        </w:rPr>
        <w:t>.</w:t>
      </w:r>
      <w:r>
        <w:rPr>
          <w:rFonts w:ascii="Times New Roman" w:hAnsi="Times New Roman"/>
          <w:sz w:val="28"/>
          <w:szCs w:val="28"/>
        </w:rPr>
        <w:t xml:space="preserve"> – рассылка второго циркуляра;</w:t>
      </w:r>
    </w:p>
    <w:p w:rsidR="00F75AE4" w:rsidRPr="005E4262" w:rsidRDefault="00F75AE4" w:rsidP="00297429">
      <w:pPr>
        <w:numPr>
          <w:ilvl w:val="0"/>
          <w:numId w:val="2"/>
        </w:numPr>
        <w:tabs>
          <w:tab w:val="clear" w:pos="720"/>
          <w:tab w:val="num" w:pos="567"/>
        </w:tabs>
        <w:spacing w:after="0" w:line="240" w:lineRule="auto"/>
        <w:rPr>
          <w:rFonts w:ascii="Times New Roman" w:hAnsi="Times New Roman"/>
          <w:sz w:val="28"/>
          <w:szCs w:val="28"/>
        </w:rPr>
      </w:pPr>
      <w:r w:rsidRPr="005E4262">
        <w:rPr>
          <w:rFonts w:ascii="Times New Roman" w:hAnsi="Times New Roman"/>
          <w:b/>
          <w:bCs/>
          <w:sz w:val="28"/>
          <w:szCs w:val="28"/>
        </w:rPr>
        <w:t xml:space="preserve">1 июля </w:t>
      </w:r>
      <w:smartTag w:uri="urn:schemas-microsoft-com:office:smarttags" w:element="metricconverter">
        <w:smartTagPr>
          <w:attr w:name="ProductID" w:val="2022 г"/>
        </w:smartTagPr>
        <w:r w:rsidRPr="005E4262">
          <w:rPr>
            <w:rFonts w:ascii="Times New Roman" w:hAnsi="Times New Roman"/>
            <w:b/>
            <w:bCs/>
            <w:sz w:val="28"/>
            <w:szCs w:val="28"/>
          </w:rPr>
          <w:t>2022 г</w:t>
        </w:r>
      </w:smartTag>
      <w:r w:rsidRPr="005E4262">
        <w:rPr>
          <w:rFonts w:ascii="Times New Roman" w:hAnsi="Times New Roman"/>
          <w:b/>
          <w:bCs/>
          <w:sz w:val="28"/>
          <w:szCs w:val="28"/>
        </w:rPr>
        <w:t>.</w:t>
      </w:r>
      <w:r w:rsidRPr="005E4262">
        <w:rPr>
          <w:rFonts w:ascii="Times New Roman" w:hAnsi="Times New Roman"/>
          <w:sz w:val="28"/>
          <w:szCs w:val="28"/>
        </w:rPr>
        <w:t xml:space="preserve"> – завершение приема</w:t>
      </w:r>
      <w:r>
        <w:rPr>
          <w:rFonts w:ascii="Times New Roman" w:hAnsi="Times New Roman"/>
          <w:sz w:val="28"/>
          <w:szCs w:val="28"/>
        </w:rPr>
        <w:t xml:space="preserve"> оплаты организационных взносов;</w:t>
      </w:r>
    </w:p>
    <w:p w:rsidR="00F75AE4" w:rsidRDefault="00F75AE4" w:rsidP="00820F05">
      <w:pPr>
        <w:numPr>
          <w:ilvl w:val="0"/>
          <w:numId w:val="2"/>
        </w:numPr>
        <w:tabs>
          <w:tab w:val="clear" w:pos="720"/>
          <w:tab w:val="num" w:pos="567"/>
        </w:tabs>
        <w:spacing w:after="0" w:line="240" w:lineRule="auto"/>
        <w:rPr>
          <w:rFonts w:ascii="Times New Roman" w:hAnsi="Times New Roman"/>
          <w:sz w:val="28"/>
          <w:szCs w:val="28"/>
        </w:rPr>
      </w:pPr>
      <w:r>
        <w:rPr>
          <w:rFonts w:ascii="Times New Roman" w:hAnsi="Times New Roman"/>
          <w:b/>
          <w:sz w:val="28"/>
          <w:szCs w:val="28"/>
        </w:rPr>
        <w:t>29 августа</w:t>
      </w:r>
      <w:r w:rsidRPr="005E4262">
        <w:rPr>
          <w:rFonts w:ascii="Times New Roman" w:hAnsi="Times New Roman"/>
          <w:b/>
          <w:sz w:val="28"/>
          <w:szCs w:val="28"/>
        </w:rPr>
        <w:t xml:space="preserve"> </w:t>
      </w:r>
      <w:smartTag w:uri="urn:schemas-microsoft-com:office:smarttags" w:element="metricconverter">
        <w:smartTagPr>
          <w:attr w:name="ProductID" w:val="2 см"/>
        </w:smartTagPr>
        <w:r w:rsidRPr="005E4262">
          <w:rPr>
            <w:rFonts w:ascii="Times New Roman" w:hAnsi="Times New Roman"/>
            <w:b/>
            <w:sz w:val="28"/>
            <w:szCs w:val="28"/>
          </w:rPr>
          <w:t>2022 г</w:t>
        </w:r>
      </w:smartTag>
      <w:r w:rsidRPr="005E4262">
        <w:rPr>
          <w:rFonts w:ascii="Times New Roman" w:hAnsi="Times New Roman"/>
          <w:b/>
          <w:sz w:val="28"/>
          <w:szCs w:val="28"/>
        </w:rPr>
        <w:t>.</w:t>
      </w:r>
      <w:r>
        <w:rPr>
          <w:rFonts w:ascii="Times New Roman" w:hAnsi="Times New Roman"/>
          <w:sz w:val="28"/>
          <w:szCs w:val="28"/>
        </w:rPr>
        <w:t xml:space="preserve"> </w:t>
      </w:r>
      <w:r w:rsidRPr="00AD19D5">
        <w:rPr>
          <w:rFonts w:ascii="Times New Roman" w:hAnsi="Times New Roman"/>
          <w:sz w:val="28"/>
          <w:szCs w:val="28"/>
        </w:rPr>
        <w:t>–</w:t>
      </w:r>
      <w:r>
        <w:rPr>
          <w:rFonts w:ascii="Times New Roman" w:hAnsi="Times New Roman"/>
          <w:sz w:val="28"/>
          <w:szCs w:val="28"/>
        </w:rPr>
        <w:t xml:space="preserve"> рассылка программы конференции.</w:t>
      </w:r>
    </w:p>
    <w:p w:rsidR="00F75AE4" w:rsidRPr="008D6F2D" w:rsidRDefault="00F75AE4" w:rsidP="00D12740">
      <w:pPr>
        <w:spacing w:before="240" w:after="120" w:line="240" w:lineRule="auto"/>
        <w:rPr>
          <w:rFonts w:ascii="Times New Roman" w:hAnsi="Times New Roman"/>
          <w:b/>
          <w:sz w:val="28"/>
          <w:szCs w:val="28"/>
        </w:rPr>
      </w:pPr>
      <w:r>
        <w:rPr>
          <w:rFonts w:ascii="Times New Roman" w:hAnsi="Times New Roman"/>
          <w:b/>
          <w:sz w:val="28"/>
          <w:szCs w:val="28"/>
        </w:rPr>
        <w:t>Организационный</w:t>
      </w:r>
      <w:r w:rsidRPr="008D6F2D">
        <w:rPr>
          <w:rFonts w:ascii="Times New Roman" w:hAnsi="Times New Roman"/>
          <w:b/>
          <w:sz w:val="28"/>
          <w:szCs w:val="28"/>
        </w:rPr>
        <w:t xml:space="preserve"> взнос</w:t>
      </w:r>
      <w:r>
        <w:rPr>
          <w:rFonts w:ascii="Times New Roman" w:hAnsi="Times New Roman"/>
          <w:b/>
          <w:sz w:val="28"/>
          <w:szCs w:val="28"/>
        </w:rPr>
        <w:t xml:space="preserve"> для участников Конференции</w:t>
      </w:r>
    </w:p>
    <w:p w:rsidR="00F75AE4" w:rsidRPr="00E76FBB" w:rsidRDefault="00F75AE4" w:rsidP="00144308">
      <w:pPr>
        <w:pStyle w:val="NormalWeb"/>
        <w:shd w:val="clear" w:color="auto" w:fill="FFFFFF"/>
        <w:spacing w:before="0" w:beforeAutospacing="0" w:after="0" w:afterAutospacing="0"/>
        <w:ind w:firstLine="567"/>
        <w:jc w:val="both"/>
        <w:rPr>
          <w:sz w:val="28"/>
          <w:szCs w:val="28"/>
          <w:lang w:eastAsia="en-US"/>
        </w:rPr>
      </w:pPr>
      <w:r w:rsidRPr="00E76FBB">
        <w:rPr>
          <w:sz w:val="28"/>
          <w:szCs w:val="28"/>
        </w:rPr>
        <w:t>Организационный взнос составляет 1500 руб</w:t>
      </w:r>
      <w:r w:rsidRPr="00E76FBB">
        <w:rPr>
          <w:sz w:val="28"/>
          <w:szCs w:val="28"/>
          <w:lang w:eastAsia="en-US"/>
        </w:rPr>
        <w:t>.</w:t>
      </w:r>
      <w:r w:rsidRPr="00E76FBB">
        <w:rPr>
          <w:sz w:val="28"/>
          <w:szCs w:val="28"/>
        </w:rPr>
        <w:t xml:space="preserve"> В него включены: стоимость раздаточных материалов Конференции, кофе-брейки.</w:t>
      </w:r>
    </w:p>
    <w:p w:rsidR="00F75AE4" w:rsidRPr="00543F12" w:rsidRDefault="00F75AE4" w:rsidP="00144308">
      <w:pPr>
        <w:spacing w:after="0" w:line="240" w:lineRule="auto"/>
        <w:ind w:firstLine="567"/>
        <w:jc w:val="both"/>
        <w:rPr>
          <w:rFonts w:ascii="Times New Roman" w:hAnsi="Times New Roman"/>
          <w:sz w:val="28"/>
          <w:szCs w:val="28"/>
        </w:rPr>
      </w:pPr>
      <w:r w:rsidRPr="00543F12">
        <w:rPr>
          <w:rFonts w:ascii="Times New Roman" w:hAnsi="Times New Roman"/>
          <w:sz w:val="28"/>
          <w:szCs w:val="28"/>
        </w:rPr>
        <w:t xml:space="preserve">Бланки </w:t>
      </w:r>
      <w:r>
        <w:rPr>
          <w:rFonts w:ascii="Times New Roman" w:hAnsi="Times New Roman"/>
          <w:sz w:val="28"/>
          <w:szCs w:val="28"/>
        </w:rPr>
        <w:t xml:space="preserve">документов для оплаты организационного </w:t>
      </w:r>
      <w:r w:rsidRPr="00543F12">
        <w:rPr>
          <w:rFonts w:ascii="Times New Roman" w:hAnsi="Times New Roman"/>
          <w:sz w:val="28"/>
          <w:szCs w:val="28"/>
        </w:rPr>
        <w:t xml:space="preserve">взноса </w:t>
      </w:r>
      <w:r>
        <w:rPr>
          <w:rFonts w:ascii="Times New Roman" w:hAnsi="Times New Roman"/>
          <w:sz w:val="28"/>
          <w:szCs w:val="28"/>
        </w:rPr>
        <w:t xml:space="preserve">будут </w:t>
      </w:r>
      <w:r w:rsidRPr="00543F12">
        <w:rPr>
          <w:rFonts w:ascii="Times New Roman" w:hAnsi="Times New Roman"/>
          <w:sz w:val="28"/>
          <w:szCs w:val="28"/>
        </w:rPr>
        <w:t xml:space="preserve">доступны </w:t>
      </w:r>
      <w:r>
        <w:rPr>
          <w:rFonts w:ascii="Times New Roman" w:hAnsi="Times New Roman"/>
          <w:sz w:val="28"/>
          <w:szCs w:val="28"/>
        </w:rPr>
        <w:t xml:space="preserve">позднее </w:t>
      </w:r>
      <w:r w:rsidRPr="00543F12">
        <w:rPr>
          <w:rFonts w:ascii="Times New Roman" w:hAnsi="Times New Roman"/>
          <w:sz w:val="28"/>
          <w:szCs w:val="28"/>
        </w:rPr>
        <w:t xml:space="preserve">на сайте </w:t>
      </w:r>
      <w:r>
        <w:rPr>
          <w:rFonts w:ascii="Times New Roman" w:hAnsi="Times New Roman"/>
          <w:sz w:val="28"/>
          <w:szCs w:val="28"/>
        </w:rPr>
        <w:t>К</w:t>
      </w:r>
      <w:r w:rsidRPr="00543F12">
        <w:rPr>
          <w:rFonts w:ascii="Times New Roman" w:hAnsi="Times New Roman"/>
          <w:sz w:val="28"/>
          <w:szCs w:val="28"/>
        </w:rPr>
        <w:t xml:space="preserve">онференции </w:t>
      </w:r>
      <w:hyperlink r:id="rId6" w:history="1">
        <w:r w:rsidRPr="00101FF8">
          <w:rPr>
            <w:rStyle w:val="Hyperlink"/>
            <w:rFonts w:ascii="Times New Roman" w:hAnsi="Times New Roman"/>
            <w:sz w:val="28"/>
            <w:szCs w:val="28"/>
          </w:rPr>
          <w:t>http://yconf2022.fegi.ru/</w:t>
        </w:r>
      </w:hyperlink>
      <w:r>
        <w:t xml:space="preserve"> </w:t>
      </w:r>
      <w:r w:rsidRPr="00543F12">
        <w:rPr>
          <w:rFonts w:ascii="Times New Roman" w:hAnsi="Times New Roman"/>
          <w:sz w:val="28"/>
          <w:szCs w:val="28"/>
        </w:rPr>
        <w:t>в разделе "Регистрационный взнос</w:t>
      </w:r>
      <w:r>
        <w:rPr>
          <w:rFonts w:ascii="Times New Roman" w:hAnsi="Times New Roman"/>
          <w:sz w:val="28"/>
          <w:szCs w:val="28"/>
        </w:rPr>
        <w:t xml:space="preserve">». </w:t>
      </w:r>
    </w:p>
    <w:p w:rsidR="00F75AE4" w:rsidRDefault="00F75AE4" w:rsidP="00D12740">
      <w:pPr>
        <w:spacing w:before="240" w:after="120" w:line="240" w:lineRule="auto"/>
        <w:rPr>
          <w:rFonts w:ascii="Times New Roman" w:hAnsi="Times New Roman"/>
          <w:b/>
          <w:sz w:val="28"/>
          <w:szCs w:val="28"/>
        </w:rPr>
      </w:pPr>
      <w:r w:rsidRPr="00FC4417">
        <w:rPr>
          <w:rFonts w:ascii="Times New Roman" w:hAnsi="Times New Roman"/>
          <w:b/>
          <w:sz w:val="28"/>
          <w:szCs w:val="28"/>
        </w:rPr>
        <w:t>Контакты</w:t>
      </w:r>
    </w:p>
    <w:p w:rsidR="00F75AE4" w:rsidRDefault="00F75AE4" w:rsidP="00DD19EB">
      <w:pPr>
        <w:spacing w:after="0" w:line="240" w:lineRule="auto"/>
        <w:ind w:firstLine="550"/>
        <w:jc w:val="both"/>
        <w:rPr>
          <w:rFonts w:ascii="Times New Roman" w:hAnsi="Times New Roman"/>
          <w:sz w:val="28"/>
          <w:szCs w:val="28"/>
        </w:rPr>
      </w:pPr>
      <w:r>
        <w:rPr>
          <w:rFonts w:ascii="Times New Roman" w:hAnsi="Times New Roman"/>
          <w:sz w:val="28"/>
          <w:szCs w:val="28"/>
        </w:rPr>
        <w:t xml:space="preserve">Вся информация о Конференции будет доступна на сайте </w:t>
      </w:r>
      <w:hyperlink r:id="rId7" w:history="1">
        <w:r w:rsidRPr="00101FF8">
          <w:rPr>
            <w:rStyle w:val="Hyperlink"/>
            <w:rFonts w:ascii="Times New Roman" w:hAnsi="Times New Roman"/>
            <w:sz w:val="28"/>
            <w:szCs w:val="28"/>
          </w:rPr>
          <w:t>http://yconf2022.fegi.ru/</w:t>
        </w:r>
      </w:hyperlink>
      <w:r>
        <w:t>.</w:t>
      </w:r>
      <w:r>
        <w:rPr>
          <w:rFonts w:ascii="Times New Roman" w:hAnsi="Times New Roman"/>
          <w:sz w:val="28"/>
          <w:szCs w:val="28"/>
        </w:rPr>
        <w:t xml:space="preserve"> По всем</w:t>
      </w:r>
      <w:r w:rsidRPr="008D6F2D">
        <w:rPr>
          <w:rFonts w:ascii="Times New Roman" w:hAnsi="Times New Roman"/>
          <w:sz w:val="28"/>
          <w:szCs w:val="28"/>
        </w:rPr>
        <w:t xml:space="preserve"> вопросами </w:t>
      </w:r>
      <w:r>
        <w:rPr>
          <w:rFonts w:ascii="Times New Roman" w:hAnsi="Times New Roman"/>
          <w:sz w:val="28"/>
          <w:szCs w:val="28"/>
        </w:rPr>
        <w:t xml:space="preserve">просим </w:t>
      </w:r>
      <w:r w:rsidRPr="008D6F2D">
        <w:rPr>
          <w:rFonts w:ascii="Times New Roman" w:hAnsi="Times New Roman"/>
          <w:sz w:val="28"/>
          <w:szCs w:val="28"/>
        </w:rPr>
        <w:t xml:space="preserve">обращаться к секретарю </w:t>
      </w:r>
      <w:r w:rsidRPr="00E76FBB">
        <w:rPr>
          <w:rFonts w:ascii="Times New Roman" w:hAnsi="Times New Roman"/>
          <w:sz w:val="28"/>
          <w:szCs w:val="28"/>
        </w:rPr>
        <w:t xml:space="preserve">конференции Лысенко Анастасии Игоревне, </w:t>
      </w:r>
      <w:r w:rsidRPr="00E76FBB">
        <w:rPr>
          <w:rFonts w:ascii="Times New Roman" w:hAnsi="Times New Roman"/>
          <w:sz w:val="28"/>
          <w:szCs w:val="28"/>
          <w:lang w:val="en-US"/>
        </w:rPr>
        <w:t>e</w:t>
      </w:r>
      <w:r w:rsidRPr="00E76FBB">
        <w:rPr>
          <w:rFonts w:ascii="Times New Roman" w:hAnsi="Times New Roman"/>
          <w:sz w:val="28"/>
          <w:szCs w:val="28"/>
        </w:rPr>
        <w:t>-</w:t>
      </w:r>
      <w:r w:rsidRPr="00E76FBB">
        <w:rPr>
          <w:rFonts w:ascii="Times New Roman" w:hAnsi="Times New Roman"/>
          <w:sz w:val="28"/>
          <w:szCs w:val="28"/>
          <w:lang w:val="en-US"/>
        </w:rPr>
        <w:t>mail</w:t>
      </w:r>
      <w:r w:rsidRPr="00E76FBB">
        <w:rPr>
          <w:rFonts w:ascii="Times New Roman" w:hAnsi="Times New Roman"/>
          <w:sz w:val="28"/>
          <w:szCs w:val="28"/>
        </w:rPr>
        <w:t xml:space="preserve">: </w:t>
      </w:r>
      <w:hyperlink r:id="rId8" w:history="1">
        <w:r w:rsidRPr="00E76FBB">
          <w:t xml:space="preserve"> </w:t>
        </w:r>
        <w:r w:rsidRPr="00E76FBB">
          <w:rPr>
            <w:rStyle w:val="Hyperlink"/>
            <w:rFonts w:ascii="Times New Roman" w:hAnsi="Times New Roman"/>
            <w:sz w:val="28"/>
            <w:szCs w:val="28"/>
            <w:lang w:val="en-US"/>
          </w:rPr>
          <w:t>y</w:t>
        </w:r>
        <w:r w:rsidRPr="00E76FBB">
          <w:rPr>
            <w:rStyle w:val="Hyperlink"/>
            <w:rFonts w:ascii="Times New Roman" w:hAnsi="Times New Roman"/>
            <w:sz w:val="28"/>
            <w:szCs w:val="28"/>
          </w:rPr>
          <w:t>conf@fegi.ru</w:t>
        </w:r>
      </w:hyperlink>
      <w:r w:rsidRPr="00E76FBB">
        <w:t xml:space="preserve">, </w:t>
      </w:r>
      <w:r w:rsidRPr="00E76FBB">
        <w:rPr>
          <w:rFonts w:ascii="Times New Roman" w:hAnsi="Times New Roman"/>
          <w:bCs/>
          <w:sz w:val="28"/>
          <w:szCs w:val="28"/>
        </w:rPr>
        <w:t>моб.:</w:t>
      </w:r>
      <w:r w:rsidRPr="00E76FBB">
        <w:rPr>
          <w:rFonts w:ascii="Times New Roman" w:hAnsi="Times New Roman"/>
          <w:sz w:val="28"/>
          <w:szCs w:val="28"/>
        </w:rPr>
        <w:t xml:space="preserve"> 8-914-968-</w:t>
      </w:r>
      <w:r>
        <w:rPr>
          <w:rFonts w:ascii="Times New Roman" w:hAnsi="Times New Roman"/>
          <w:sz w:val="28"/>
          <w:szCs w:val="28"/>
        </w:rPr>
        <w:t>07-18.</w:t>
      </w:r>
    </w:p>
    <w:p w:rsidR="00F75AE4" w:rsidRDefault="00F75AE4" w:rsidP="00192E02">
      <w:pPr>
        <w:spacing w:before="240" w:after="240" w:line="240" w:lineRule="auto"/>
        <w:jc w:val="center"/>
        <w:rPr>
          <w:rFonts w:ascii="Times New Roman" w:hAnsi="Times New Roman"/>
          <w:b/>
          <w:bCs/>
          <w:sz w:val="32"/>
          <w:szCs w:val="32"/>
        </w:rPr>
      </w:pPr>
      <w:r>
        <w:rPr>
          <w:rFonts w:ascii="Times New Roman" w:hAnsi="Times New Roman"/>
          <w:b/>
          <w:bCs/>
          <w:sz w:val="32"/>
          <w:szCs w:val="32"/>
        </w:rPr>
        <w:t>Публикация материалов Конференции</w:t>
      </w:r>
    </w:p>
    <w:p w:rsidR="00F75AE4" w:rsidRDefault="00F75AE4" w:rsidP="00A83590">
      <w:pPr>
        <w:spacing w:after="0" w:line="240" w:lineRule="auto"/>
        <w:ind w:firstLine="550"/>
        <w:jc w:val="both"/>
        <w:rPr>
          <w:rFonts w:ascii="Times New Roman" w:hAnsi="Times New Roman"/>
          <w:sz w:val="28"/>
          <w:szCs w:val="28"/>
        </w:rPr>
      </w:pPr>
      <w:r>
        <w:rPr>
          <w:rFonts w:ascii="Times New Roman" w:hAnsi="Times New Roman"/>
          <w:sz w:val="28"/>
          <w:szCs w:val="28"/>
        </w:rPr>
        <w:t>Предусматривается</w:t>
      </w:r>
      <w:r w:rsidRPr="00210A5E">
        <w:rPr>
          <w:rFonts w:ascii="Times New Roman" w:hAnsi="Times New Roman"/>
          <w:sz w:val="28"/>
          <w:szCs w:val="28"/>
        </w:rPr>
        <w:t xml:space="preserve"> публикация тезисов </w:t>
      </w:r>
      <w:r>
        <w:rPr>
          <w:rFonts w:ascii="Times New Roman" w:hAnsi="Times New Roman"/>
          <w:sz w:val="28"/>
          <w:szCs w:val="28"/>
        </w:rPr>
        <w:t>докладов участников Конференции в сборнике (</w:t>
      </w:r>
      <w:r w:rsidRPr="00210A5E">
        <w:rPr>
          <w:rFonts w:ascii="Times New Roman" w:hAnsi="Times New Roman"/>
          <w:sz w:val="28"/>
          <w:szCs w:val="28"/>
        </w:rPr>
        <w:t>РИНЦ</w:t>
      </w:r>
      <w:r>
        <w:rPr>
          <w:rFonts w:ascii="Times New Roman" w:hAnsi="Times New Roman"/>
          <w:sz w:val="28"/>
          <w:szCs w:val="28"/>
        </w:rPr>
        <w:t>)</w:t>
      </w:r>
      <w:r w:rsidRPr="00210A5E">
        <w:rPr>
          <w:rFonts w:ascii="Times New Roman" w:hAnsi="Times New Roman"/>
          <w:sz w:val="28"/>
          <w:szCs w:val="28"/>
        </w:rPr>
        <w:t xml:space="preserve">. </w:t>
      </w:r>
    </w:p>
    <w:p w:rsidR="00F75AE4" w:rsidRDefault="00F75AE4" w:rsidP="00A83590">
      <w:pPr>
        <w:spacing w:after="0" w:line="240" w:lineRule="auto"/>
        <w:ind w:firstLine="550"/>
        <w:jc w:val="both"/>
        <w:rPr>
          <w:rFonts w:ascii="Times New Roman" w:hAnsi="Times New Roman"/>
          <w:sz w:val="28"/>
          <w:szCs w:val="28"/>
        </w:rPr>
      </w:pPr>
      <w:r w:rsidRPr="00210A5E">
        <w:rPr>
          <w:rFonts w:ascii="Times New Roman" w:hAnsi="Times New Roman"/>
          <w:sz w:val="28"/>
          <w:szCs w:val="28"/>
        </w:rPr>
        <w:t xml:space="preserve">Объем тезисов не должен превышать 3 страницы формата A4, включая графику и таблицы. </w:t>
      </w:r>
    </w:p>
    <w:p w:rsidR="00F75AE4" w:rsidRDefault="00F75AE4" w:rsidP="00A83590">
      <w:pPr>
        <w:spacing w:after="0" w:line="240" w:lineRule="auto"/>
        <w:ind w:firstLine="550"/>
        <w:jc w:val="both"/>
        <w:rPr>
          <w:rFonts w:ascii="Times New Roman" w:hAnsi="Times New Roman"/>
          <w:sz w:val="28"/>
          <w:szCs w:val="28"/>
        </w:rPr>
      </w:pPr>
      <w:r w:rsidRPr="00154268">
        <w:rPr>
          <w:rFonts w:ascii="Times New Roman" w:hAnsi="Times New Roman"/>
          <w:sz w:val="28"/>
          <w:szCs w:val="28"/>
        </w:rPr>
        <w:t>Текст пред</w:t>
      </w:r>
      <w:r>
        <w:rPr>
          <w:rFonts w:ascii="Times New Roman" w:hAnsi="Times New Roman"/>
          <w:sz w:val="28"/>
          <w:szCs w:val="28"/>
        </w:rPr>
        <w:t>о</w:t>
      </w:r>
      <w:r w:rsidRPr="00154268">
        <w:rPr>
          <w:rFonts w:ascii="Times New Roman" w:hAnsi="Times New Roman"/>
          <w:sz w:val="28"/>
          <w:szCs w:val="28"/>
        </w:rPr>
        <w:t xml:space="preserve">ставляется в формате Microsoft Word. </w:t>
      </w:r>
      <w:r w:rsidRPr="00210A5E">
        <w:rPr>
          <w:rFonts w:ascii="Times New Roman" w:hAnsi="Times New Roman"/>
          <w:sz w:val="28"/>
          <w:szCs w:val="28"/>
        </w:rPr>
        <w:t xml:space="preserve">Поля со всех сторон – </w:t>
      </w:r>
      <w:smartTag w:uri="urn:schemas-microsoft-com:office:smarttags" w:element="metricconverter">
        <w:smartTagPr>
          <w:attr w:name="ProductID" w:val="2 см"/>
        </w:smartTagPr>
        <w:r w:rsidRPr="00210A5E">
          <w:rPr>
            <w:rFonts w:ascii="Times New Roman" w:hAnsi="Times New Roman"/>
            <w:sz w:val="28"/>
            <w:szCs w:val="28"/>
          </w:rPr>
          <w:t>2 см</w:t>
        </w:r>
      </w:smartTag>
      <w:r w:rsidRPr="00210A5E">
        <w:rPr>
          <w:rFonts w:ascii="Times New Roman" w:hAnsi="Times New Roman"/>
          <w:sz w:val="28"/>
          <w:szCs w:val="28"/>
        </w:rPr>
        <w:t>.</w:t>
      </w:r>
      <w:r>
        <w:rPr>
          <w:rFonts w:ascii="Times New Roman" w:hAnsi="Times New Roman"/>
          <w:sz w:val="28"/>
          <w:szCs w:val="28"/>
        </w:rPr>
        <w:t xml:space="preserve"> </w:t>
      </w:r>
      <w:r w:rsidRPr="00154268">
        <w:rPr>
          <w:rFonts w:ascii="Times New Roman" w:hAnsi="Times New Roman"/>
          <w:sz w:val="28"/>
          <w:szCs w:val="28"/>
        </w:rPr>
        <w:t>Шрифт Times New Roman, размер 12, через 1</w:t>
      </w:r>
      <w:r>
        <w:rPr>
          <w:rFonts w:ascii="Times New Roman" w:hAnsi="Times New Roman"/>
          <w:sz w:val="28"/>
          <w:szCs w:val="28"/>
        </w:rPr>
        <w:t>,0</w:t>
      </w:r>
      <w:r w:rsidRPr="00154268">
        <w:rPr>
          <w:rFonts w:ascii="Times New Roman" w:hAnsi="Times New Roman"/>
          <w:sz w:val="28"/>
          <w:szCs w:val="28"/>
        </w:rPr>
        <w:t xml:space="preserve"> интервал, без переносов слов, с выравниванием по ширине. </w:t>
      </w:r>
    </w:p>
    <w:p w:rsidR="00F75AE4" w:rsidRDefault="00F75AE4" w:rsidP="00A83590">
      <w:pPr>
        <w:spacing w:after="0" w:line="240" w:lineRule="auto"/>
        <w:ind w:firstLine="550"/>
        <w:jc w:val="both"/>
        <w:rPr>
          <w:rFonts w:ascii="Times New Roman" w:hAnsi="Times New Roman"/>
          <w:sz w:val="28"/>
          <w:szCs w:val="28"/>
        </w:rPr>
      </w:pPr>
      <w:r>
        <w:rPr>
          <w:rFonts w:ascii="Times New Roman" w:hAnsi="Times New Roman"/>
          <w:sz w:val="28"/>
          <w:szCs w:val="28"/>
        </w:rPr>
        <w:t>В верху страницы необходимо указать наименование работы</w:t>
      </w:r>
      <w:r w:rsidRPr="00154268">
        <w:rPr>
          <w:rFonts w:ascii="Times New Roman" w:hAnsi="Times New Roman"/>
          <w:sz w:val="28"/>
          <w:szCs w:val="28"/>
        </w:rPr>
        <w:t xml:space="preserve">, </w:t>
      </w:r>
      <w:r>
        <w:rPr>
          <w:rFonts w:ascii="Times New Roman" w:hAnsi="Times New Roman"/>
          <w:sz w:val="28"/>
          <w:szCs w:val="28"/>
        </w:rPr>
        <w:t>ФИО</w:t>
      </w:r>
      <w:r w:rsidRPr="00154268">
        <w:rPr>
          <w:rFonts w:ascii="Times New Roman" w:hAnsi="Times New Roman"/>
          <w:sz w:val="28"/>
          <w:szCs w:val="28"/>
        </w:rPr>
        <w:t xml:space="preserve"> авторов (фамили</w:t>
      </w:r>
      <w:r>
        <w:rPr>
          <w:rFonts w:ascii="Times New Roman" w:hAnsi="Times New Roman"/>
          <w:sz w:val="28"/>
          <w:szCs w:val="28"/>
        </w:rPr>
        <w:t>ю</w:t>
      </w:r>
      <w:r w:rsidRPr="00154268">
        <w:rPr>
          <w:rFonts w:ascii="Times New Roman" w:hAnsi="Times New Roman"/>
          <w:sz w:val="28"/>
          <w:szCs w:val="28"/>
        </w:rPr>
        <w:t xml:space="preserve"> докладчика подчеркнут</w:t>
      </w:r>
      <w:r>
        <w:rPr>
          <w:rFonts w:ascii="Times New Roman" w:hAnsi="Times New Roman"/>
          <w:sz w:val="28"/>
          <w:szCs w:val="28"/>
        </w:rPr>
        <w:t>ь</w:t>
      </w:r>
      <w:r w:rsidRPr="00154268">
        <w:rPr>
          <w:rFonts w:ascii="Times New Roman" w:hAnsi="Times New Roman"/>
          <w:sz w:val="28"/>
          <w:szCs w:val="28"/>
        </w:rPr>
        <w:t>), названи</w:t>
      </w:r>
      <w:r>
        <w:rPr>
          <w:rFonts w:ascii="Times New Roman" w:hAnsi="Times New Roman"/>
          <w:sz w:val="28"/>
          <w:szCs w:val="28"/>
        </w:rPr>
        <w:t>е</w:t>
      </w:r>
      <w:r w:rsidRPr="00154268">
        <w:rPr>
          <w:rFonts w:ascii="Times New Roman" w:hAnsi="Times New Roman"/>
          <w:sz w:val="28"/>
          <w:szCs w:val="28"/>
        </w:rPr>
        <w:t xml:space="preserve"> учреждени</w:t>
      </w:r>
      <w:r>
        <w:rPr>
          <w:rFonts w:ascii="Times New Roman" w:hAnsi="Times New Roman"/>
          <w:sz w:val="28"/>
          <w:szCs w:val="28"/>
        </w:rPr>
        <w:t>я, населенный пункт, e-mail.</w:t>
      </w:r>
    </w:p>
    <w:p w:rsidR="00F75AE4" w:rsidRPr="00154268" w:rsidRDefault="00F75AE4" w:rsidP="00A83590">
      <w:pPr>
        <w:spacing w:after="0" w:line="240" w:lineRule="auto"/>
        <w:ind w:firstLine="550"/>
        <w:jc w:val="both"/>
        <w:rPr>
          <w:rFonts w:ascii="Times New Roman" w:hAnsi="Times New Roman"/>
          <w:sz w:val="28"/>
          <w:szCs w:val="28"/>
        </w:rPr>
      </w:pPr>
      <w:r w:rsidRPr="00154268">
        <w:rPr>
          <w:rFonts w:ascii="Times New Roman" w:hAnsi="Times New Roman"/>
          <w:sz w:val="28"/>
          <w:szCs w:val="28"/>
        </w:rPr>
        <w:t>Графика прилагается отдельными файлами в черно-белом варианте (</w:t>
      </w:r>
      <w:r>
        <w:rPr>
          <w:rFonts w:ascii="Times New Roman" w:hAnsi="Times New Roman"/>
          <w:sz w:val="28"/>
          <w:szCs w:val="28"/>
        </w:rPr>
        <w:t xml:space="preserve">в </w:t>
      </w:r>
      <w:r w:rsidRPr="00154268">
        <w:rPr>
          <w:rFonts w:ascii="Times New Roman" w:hAnsi="Times New Roman"/>
          <w:sz w:val="28"/>
          <w:szCs w:val="28"/>
        </w:rPr>
        <w:t>градациях серого). Растровые рисунки в форматах JPEG и</w:t>
      </w:r>
      <w:r>
        <w:rPr>
          <w:rFonts w:ascii="Times New Roman" w:hAnsi="Times New Roman"/>
          <w:sz w:val="28"/>
          <w:szCs w:val="28"/>
        </w:rPr>
        <w:t>ли</w:t>
      </w:r>
      <w:r w:rsidRPr="00154268">
        <w:rPr>
          <w:rFonts w:ascii="Times New Roman" w:hAnsi="Times New Roman"/>
          <w:sz w:val="28"/>
          <w:szCs w:val="28"/>
        </w:rPr>
        <w:t xml:space="preserve"> TIFF, векторные – .eps и .cdr (CorelDraw). Подрисуночные подписи приводятся в файле с тек</w:t>
      </w:r>
      <w:r>
        <w:rPr>
          <w:rFonts w:ascii="Times New Roman" w:hAnsi="Times New Roman"/>
          <w:sz w:val="28"/>
          <w:szCs w:val="28"/>
        </w:rPr>
        <w:t>с</w:t>
      </w:r>
      <w:r w:rsidRPr="00154268">
        <w:rPr>
          <w:rFonts w:ascii="Times New Roman" w:hAnsi="Times New Roman"/>
          <w:sz w:val="28"/>
          <w:szCs w:val="28"/>
        </w:rPr>
        <w:t xml:space="preserve">том тезисов после </w:t>
      </w:r>
      <w:r>
        <w:rPr>
          <w:rFonts w:ascii="Times New Roman" w:hAnsi="Times New Roman"/>
          <w:sz w:val="28"/>
          <w:szCs w:val="28"/>
        </w:rPr>
        <w:t>с</w:t>
      </w:r>
      <w:r w:rsidRPr="00154268">
        <w:rPr>
          <w:rFonts w:ascii="Times New Roman" w:hAnsi="Times New Roman"/>
          <w:sz w:val="28"/>
          <w:szCs w:val="28"/>
        </w:rPr>
        <w:t xml:space="preserve">писка </w:t>
      </w:r>
      <w:r>
        <w:rPr>
          <w:rFonts w:ascii="Times New Roman" w:hAnsi="Times New Roman"/>
          <w:sz w:val="28"/>
          <w:szCs w:val="28"/>
        </w:rPr>
        <w:t>Л</w:t>
      </w:r>
      <w:r w:rsidRPr="00154268">
        <w:rPr>
          <w:rFonts w:ascii="Times New Roman" w:hAnsi="Times New Roman"/>
          <w:sz w:val="28"/>
          <w:szCs w:val="28"/>
        </w:rPr>
        <w:t>итературы.</w:t>
      </w:r>
    </w:p>
    <w:p w:rsidR="00F75AE4" w:rsidRPr="00154268" w:rsidRDefault="00F75AE4" w:rsidP="00A83590">
      <w:pPr>
        <w:spacing w:after="0" w:line="240" w:lineRule="auto"/>
        <w:ind w:firstLine="550"/>
        <w:jc w:val="both"/>
        <w:rPr>
          <w:rFonts w:ascii="Times New Roman" w:hAnsi="Times New Roman"/>
          <w:sz w:val="28"/>
          <w:szCs w:val="28"/>
        </w:rPr>
      </w:pPr>
      <w:r w:rsidRPr="00154268">
        <w:rPr>
          <w:rFonts w:ascii="Times New Roman" w:hAnsi="Times New Roman"/>
          <w:sz w:val="28"/>
          <w:szCs w:val="28"/>
        </w:rPr>
        <w:t xml:space="preserve">Список литературы </w:t>
      </w:r>
      <w:r>
        <w:rPr>
          <w:rFonts w:ascii="Times New Roman" w:hAnsi="Times New Roman"/>
          <w:sz w:val="28"/>
          <w:szCs w:val="28"/>
        </w:rPr>
        <w:t xml:space="preserve">должен быть </w:t>
      </w:r>
      <w:r w:rsidRPr="00154268">
        <w:rPr>
          <w:rFonts w:ascii="Times New Roman" w:hAnsi="Times New Roman"/>
          <w:sz w:val="28"/>
          <w:szCs w:val="28"/>
        </w:rPr>
        <w:t>пронумерован в алфавитном порядке (сначала русские, затем – иностранные</w:t>
      </w:r>
      <w:r>
        <w:rPr>
          <w:rFonts w:ascii="Times New Roman" w:hAnsi="Times New Roman"/>
          <w:color w:val="FF0000"/>
          <w:sz w:val="28"/>
          <w:szCs w:val="28"/>
        </w:rPr>
        <w:t xml:space="preserve"> </w:t>
      </w:r>
      <w:r w:rsidRPr="00297429">
        <w:rPr>
          <w:rFonts w:ascii="Times New Roman" w:hAnsi="Times New Roman"/>
          <w:sz w:val="28"/>
          <w:szCs w:val="28"/>
        </w:rPr>
        <w:t>публикации</w:t>
      </w:r>
      <w:r w:rsidRPr="00154268">
        <w:rPr>
          <w:rFonts w:ascii="Times New Roman" w:hAnsi="Times New Roman"/>
          <w:sz w:val="28"/>
          <w:szCs w:val="28"/>
        </w:rPr>
        <w:t>). Ссылки на литературные источники</w:t>
      </w:r>
      <w:r>
        <w:rPr>
          <w:rFonts w:ascii="Times New Roman" w:hAnsi="Times New Roman"/>
          <w:sz w:val="28"/>
          <w:szCs w:val="28"/>
        </w:rPr>
        <w:t xml:space="preserve"> </w:t>
      </w:r>
      <w:r w:rsidRPr="00297429">
        <w:rPr>
          <w:rFonts w:ascii="Times New Roman" w:hAnsi="Times New Roman"/>
          <w:sz w:val="28"/>
          <w:szCs w:val="28"/>
        </w:rPr>
        <w:t>по тексту</w:t>
      </w:r>
      <w:r w:rsidRPr="00154268">
        <w:rPr>
          <w:rFonts w:ascii="Times New Roman" w:hAnsi="Times New Roman"/>
          <w:sz w:val="28"/>
          <w:szCs w:val="28"/>
        </w:rPr>
        <w:t xml:space="preserve"> – цифровые в квадратных скобках. Допустимо использование не более 7 литературных источников.</w:t>
      </w:r>
    </w:p>
    <w:p w:rsidR="00F75AE4" w:rsidRDefault="00F75AE4" w:rsidP="00A83590">
      <w:pPr>
        <w:spacing w:after="0" w:line="240" w:lineRule="auto"/>
        <w:ind w:firstLine="550"/>
        <w:jc w:val="both"/>
        <w:rPr>
          <w:rFonts w:ascii="Times New Roman" w:hAnsi="Times New Roman"/>
          <w:sz w:val="28"/>
          <w:szCs w:val="28"/>
        </w:rPr>
      </w:pPr>
      <w:r w:rsidRPr="00154268">
        <w:rPr>
          <w:rFonts w:ascii="Times New Roman" w:hAnsi="Times New Roman"/>
          <w:sz w:val="28"/>
          <w:szCs w:val="28"/>
        </w:rPr>
        <w:t>Название файлов с электронными материалами необходимо начинать с фамилии и далее</w:t>
      </w:r>
      <w:r>
        <w:rPr>
          <w:rFonts w:ascii="Times New Roman" w:hAnsi="Times New Roman"/>
          <w:sz w:val="28"/>
          <w:szCs w:val="28"/>
        </w:rPr>
        <w:t>,</w:t>
      </w:r>
      <w:r w:rsidRPr="00154268">
        <w:rPr>
          <w:rFonts w:ascii="Times New Roman" w:hAnsi="Times New Roman"/>
          <w:sz w:val="28"/>
          <w:szCs w:val="28"/>
        </w:rPr>
        <w:t xml:space="preserve"> через подчерк</w:t>
      </w:r>
      <w:r>
        <w:rPr>
          <w:rFonts w:ascii="Times New Roman" w:hAnsi="Times New Roman"/>
          <w:sz w:val="28"/>
          <w:szCs w:val="28"/>
        </w:rPr>
        <w:t>,</w:t>
      </w:r>
      <w:r w:rsidRPr="00154268">
        <w:rPr>
          <w:rFonts w:ascii="Times New Roman" w:hAnsi="Times New Roman"/>
          <w:sz w:val="28"/>
          <w:szCs w:val="28"/>
        </w:rPr>
        <w:t xml:space="preserve"> вид материала (например, Иванов_текст.doc, Иванов_рис1.jpg и т.д.).</w:t>
      </w:r>
    </w:p>
    <w:p w:rsidR="00F75AE4" w:rsidRPr="0053147D" w:rsidRDefault="00F75AE4" w:rsidP="00162BB3">
      <w:pPr>
        <w:spacing w:before="240" w:after="240" w:line="240" w:lineRule="auto"/>
        <w:ind w:firstLine="550"/>
        <w:jc w:val="both"/>
        <w:rPr>
          <w:rFonts w:ascii="Times New Roman" w:hAnsi="Times New Roman"/>
          <w:b/>
          <w:sz w:val="28"/>
          <w:szCs w:val="28"/>
        </w:rPr>
      </w:pPr>
      <w:r>
        <w:rPr>
          <w:rFonts w:ascii="Times New Roman" w:hAnsi="Times New Roman"/>
          <w:b/>
          <w:sz w:val="28"/>
          <w:szCs w:val="28"/>
        </w:rPr>
        <w:br w:type="page"/>
      </w:r>
      <w:r w:rsidRPr="0053147D">
        <w:rPr>
          <w:rFonts w:ascii="Times New Roman" w:hAnsi="Times New Roman"/>
          <w:b/>
          <w:sz w:val="28"/>
          <w:szCs w:val="28"/>
        </w:rPr>
        <w:t>Образец оформления:</w:t>
      </w:r>
    </w:p>
    <w:p w:rsidR="00F75AE4" w:rsidRPr="00065848" w:rsidRDefault="00F75AE4" w:rsidP="00162BB3">
      <w:pPr>
        <w:pBdr>
          <w:top w:val="single" w:sz="4" w:space="1" w:color="auto"/>
          <w:left w:val="single" w:sz="4" w:space="4" w:color="auto"/>
          <w:bottom w:val="single" w:sz="4" w:space="1" w:color="auto"/>
          <w:right w:val="single" w:sz="4" w:space="5" w:color="auto"/>
        </w:pBdr>
        <w:spacing w:after="120" w:line="240" w:lineRule="auto"/>
        <w:jc w:val="center"/>
        <w:rPr>
          <w:rFonts w:ascii="Times New Roman" w:hAnsi="Times New Roman"/>
          <w:caps/>
          <w:color w:val="003366"/>
          <w:sz w:val="24"/>
          <w:szCs w:val="24"/>
        </w:rPr>
      </w:pPr>
      <w:r w:rsidRPr="00065848">
        <w:rPr>
          <w:rFonts w:ascii="Times New Roman" w:hAnsi="Times New Roman"/>
          <w:b/>
          <w:caps/>
          <w:color w:val="003366"/>
          <w:sz w:val="24"/>
          <w:szCs w:val="24"/>
        </w:rPr>
        <w:t xml:space="preserve">Тектонические особенности </w:t>
      </w:r>
    </w:p>
    <w:p w:rsidR="00F75AE4" w:rsidRPr="00065848" w:rsidRDefault="00F75AE4" w:rsidP="00FB3616">
      <w:pPr>
        <w:pBdr>
          <w:top w:val="single" w:sz="4" w:space="1" w:color="auto"/>
          <w:left w:val="single" w:sz="4" w:space="4" w:color="auto"/>
          <w:bottom w:val="single" w:sz="4" w:space="1" w:color="auto"/>
          <w:right w:val="single" w:sz="4" w:space="5" w:color="auto"/>
        </w:pBdr>
        <w:spacing w:before="60" w:after="0" w:line="240" w:lineRule="auto"/>
        <w:jc w:val="center"/>
        <w:rPr>
          <w:rFonts w:ascii="Times New Roman" w:hAnsi="Times New Roman"/>
          <w:b/>
          <w:color w:val="003366"/>
          <w:sz w:val="24"/>
          <w:szCs w:val="24"/>
        </w:rPr>
      </w:pPr>
      <w:r w:rsidRPr="00065848">
        <w:rPr>
          <w:rFonts w:ascii="Times New Roman" w:hAnsi="Times New Roman"/>
          <w:b/>
          <w:color w:val="003366"/>
          <w:sz w:val="24"/>
          <w:szCs w:val="24"/>
          <w:u w:val="single"/>
        </w:rPr>
        <w:t>И.И. Иванов</w:t>
      </w:r>
      <w:r w:rsidRPr="00065848">
        <w:rPr>
          <w:rFonts w:ascii="Times New Roman" w:hAnsi="Times New Roman"/>
          <w:b/>
          <w:color w:val="003366"/>
          <w:sz w:val="24"/>
          <w:szCs w:val="24"/>
          <w:vertAlign w:val="superscript"/>
        </w:rPr>
        <w:t>1</w:t>
      </w:r>
      <w:r w:rsidRPr="00065848">
        <w:rPr>
          <w:rFonts w:ascii="Times New Roman" w:hAnsi="Times New Roman"/>
          <w:b/>
          <w:color w:val="003366"/>
          <w:sz w:val="24"/>
          <w:szCs w:val="24"/>
        </w:rPr>
        <w:t>, П.П. Петров</w:t>
      </w:r>
      <w:r w:rsidRPr="00065848">
        <w:rPr>
          <w:rFonts w:ascii="Times New Roman" w:hAnsi="Times New Roman"/>
          <w:b/>
          <w:color w:val="003366"/>
          <w:sz w:val="24"/>
          <w:szCs w:val="24"/>
          <w:vertAlign w:val="superscript"/>
        </w:rPr>
        <w:t>2</w:t>
      </w:r>
    </w:p>
    <w:p w:rsidR="00F75AE4" w:rsidRPr="00065848" w:rsidRDefault="00F75AE4" w:rsidP="00FB3616">
      <w:pPr>
        <w:pBdr>
          <w:top w:val="single" w:sz="4" w:space="1" w:color="auto"/>
          <w:left w:val="single" w:sz="4" w:space="4" w:color="auto"/>
          <w:bottom w:val="single" w:sz="4" w:space="1" w:color="auto"/>
          <w:right w:val="single" w:sz="4" w:space="5" w:color="auto"/>
        </w:pBdr>
        <w:spacing w:before="60" w:after="0" w:line="240" w:lineRule="auto"/>
        <w:jc w:val="center"/>
        <w:rPr>
          <w:rFonts w:ascii="Times New Roman" w:hAnsi="Times New Roman"/>
          <w:i/>
          <w:color w:val="003366"/>
          <w:sz w:val="24"/>
          <w:szCs w:val="24"/>
        </w:rPr>
      </w:pPr>
      <w:r w:rsidRPr="00065848">
        <w:rPr>
          <w:rFonts w:ascii="Times New Roman" w:hAnsi="Times New Roman"/>
          <w:color w:val="003366"/>
          <w:sz w:val="24"/>
          <w:szCs w:val="24"/>
          <w:vertAlign w:val="superscript"/>
        </w:rPr>
        <w:t>1</w:t>
      </w:r>
      <w:r w:rsidRPr="00065848">
        <w:rPr>
          <w:rFonts w:ascii="Times New Roman" w:hAnsi="Times New Roman"/>
          <w:i/>
          <w:color w:val="003366"/>
          <w:sz w:val="24"/>
          <w:szCs w:val="24"/>
        </w:rPr>
        <w:t>Дальневосточный геологический институт ДВО РАН, г. Владивосток, e-mail: 1@mail.ru</w:t>
      </w:r>
    </w:p>
    <w:p w:rsidR="00F75AE4" w:rsidRPr="00065848" w:rsidRDefault="00F75AE4" w:rsidP="00FB3616">
      <w:pPr>
        <w:pBdr>
          <w:top w:val="single" w:sz="4" w:space="1" w:color="auto"/>
          <w:left w:val="single" w:sz="4" w:space="4" w:color="auto"/>
          <w:bottom w:val="single" w:sz="4" w:space="1" w:color="auto"/>
          <w:right w:val="single" w:sz="4" w:space="5" w:color="auto"/>
        </w:pBdr>
        <w:spacing w:after="60" w:line="240" w:lineRule="auto"/>
        <w:jc w:val="center"/>
        <w:rPr>
          <w:rFonts w:ascii="Times New Roman" w:hAnsi="Times New Roman"/>
          <w:i/>
          <w:color w:val="003366"/>
          <w:sz w:val="24"/>
          <w:szCs w:val="24"/>
        </w:rPr>
      </w:pPr>
      <w:r w:rsidRPr="00065848">
        <w:rPr>
          <w:rFonts w:ascii="Times New Roman" w:hAnsi="Times New Roman"/>
          <w:color w:val="003366"/>
          <w:sz w:val="24"/>
          <w:szCs w:val="24"/>
          <w:vertAlign w:val="superscript"/>
        </w:rPr>
        <w:t>2</w:t>
      </w:r>
      <w:r w:rsidRPr="00065848">
        <w:rPr>
          <w:rFonts w:ascii="Times New Roman" w:hAnsi="Times New Roman"/>
          <w:i/>
          <w:color w:val="003366"/>
          <w:sz w:val="24"/>
          <w:szCs w:val="24"/>
        </w:rPr>
        <w:t>Тихоокеанский институт океанологии ДВО РАН, г. Владивосток, e-mail: 2@mail.ru</w:t>
      </w:r>
    </w:p>
    <w:p w:rsidR="00F75AE4" w:rsidRPr="00065848" w:rsidRDefault="00F75AE4"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r w:rsidRPr="00065848">
        <w:rPr>
          <w:rFonts w:ascii="Times New Roman" w:hAnsi="Times New Roman"/>
          <w:color w:val="003366"/>
          <w:sz w:val="24"/>
          <w:szCs w:val="24"/>
        </w:rPr>
        <w:t>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текст [1].</w:t>
      </w:r>
    </w:p>
    <w:p w:rsidR="00F75AE4" w:rsidRPr="00065848" w:rsidRDefault="00F75AE4"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p>
    <w:p w:rsidR="00F75AE4" w:rsidRPr="00065848" w:rsidRDefault="00F75AE4"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r w:rsidRPr="00065848">
        <w:rPr>
          <w:rFonts w:ascii="Times New Roman" w:hAnsi="Times New Roman"/>
          <w:color w:val="003366"/>
          <w:sz w:val="24"/>
          <w:szCs w:val="24"/>
        </w:rPr>
        <w:t>ЛИТЕРАТУРА</w:t>
      </w:r>
    </w:p>
    <w:p w:rsidR="00F75AE4" w:rsidRPr="00065848" w:rsidRDefault="00F75AE4"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r w:rsidRPr="00065848">
        <w:rPr>
          <w:rFonts w:ascii="Times New Roman" w:hAnsi="Times New Roman"/>
          <w:b/>
          <w:color w:val="003366"/>
          <w:sz w:val="24"/>
          <w:szCs w:val="24"/>
        </w:rPr>
        <w:t>1. ФИО</w:t>
      </w:r>
      <w:r w:rsidRPr="00065848">
        <w:rPr>
          <w:rFonts w:ascii="Times New Roman" w:hAnsi="Times New Roman"/>
          <w:color w:val="003366"/>
          <w:sz w:val="24"/>
          <w:szCs w:val="24"/>
        </w:rPr>
        <w:t xml:space="preserve"> Название. Издательство, Год.  Страницы</w:t>
      </w:r>
    </w:p>
    <w:p w:rsidR="00F75AE4" w:rsidRPr="00065848" w:rsidRDefault="00F75AE4"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rFonts w:ascii="Times New Roman" w:hAnsi="Times New Roman"/>
          <w:color w:val="003366"/>
          <w:sz w:val="24"/>
          <w:szCs w:val="24"/>
        </w:rPr>
      </w:pPr>
      <w:r w:rsidRPr="00065848">
        <w:rPr>
          <w:rFonts w:ascii="Times New Roman" w:hAnsi="Times New Roman"/>
          <w:b/>
          <w:color w:val="003366"/>
          <w:sz w:val="24"/>
          <w:szCs w:val="24"/>
        </w:rPr>
        <w:t>2. ФИО</w:t>
      </w:r>
      <w:r w:rsidRPr="00065848">
        <w:rPr>
          <w:rFonts w:ascii="Times New Roman" w:hAnsi="Times New Roman"/>
          <w:color w:val="003366"/>
          <w:sz w:val="24"/>
          <w:szCs w:val="24"/>
        </w:rPr>
        <w:t xml:space="preserve"> Название // Журнал, год. Том. Номер. Страницы.</w:t>
      </w:r>
    </w:p>
    <w:p w:rsidR="00F75AE4" w:rsidRPr="00E157BD" w:rsidRDefault="00F75AE4" w:rsidP="00FB3616">
      <w:pPr>
        <w:pBdr>
          <w:top w:val="single" w:sz="4" w:space="1" w:color="auto"/>
          <w:left w:val="single" w:sz="4" w:space="4" w:color="auto"/>
          <w:bottom w:val="single" w:sz="4" w:space="1" w:color="auto"/>
          <w:right w:val="single" w:sz="4" w:space="5" w:color="auto"/>
        </w:pBdr>
        <w:suppressAutoHyphens/>
        <w:spacing w:after="0" w:line="240" w:lineRule="auto"/>
        <w:ind w:firstLine="567"/>
        <w:jc w:val="both"/>
        <w:rPr>
          <w:sz w:val="20"/>
          <w:szCs w:val="20"/>
        </w:rPr>
      </w:pPr>
    </w:p>
    <w:p w:rsidR="00F75AE4" w:rsidRDefault="00F75AE4" w:rsidP="00FB3616">
      <w:pPr>
        <w:spacing w:after="0" w:line="240" w:lineRule="auto"/>
        <w:ind w:firstLine="709"/>
        <w:jc w:val="center"/>
        <w:rPr>
          <w:sz w:val="28"/>
          <w:szCs w:val="28"/>
        </w:rPr>
      </w:pPr>
    </w:p>
    <w:p w:rsidR="00F75AE4" w:rsidRDefault="00F75AE4" w:rsidP="008140F7">
      <w:pPr>
        <w:spacing w:after="0" w:line="240" w:lineRule="auto"/>
        <w:ind w:firstLine="9"/>
        <w:jc w:val="center"/>
        <w:rPr>
          <w:rFonts w:ascii="Times New Roman" w:hAnsi="Times New Roman"/>
          <w:b/>
          <w:sz w:val="36"/>
          <w:szCs w:val="36"/>
        </w:rPr>
      </w:pPr>
      <w:r w:rsidRPr="003E2698">
        <w:rPr>
          <w:rFonts w:ascii="Times New Roman" w:hAnsi="Times New Roman"/>
          <w:b/>
          <w:sz w:val="36"/>
          <w:szCs w:val="36"/>
        </w:rPr>
        <w:t>Регистрационная форма</w:t>
      </w:r>
    </w:p>
    <w:p w:rsidR="00F75AE4" w:rsidRPr="003E2698" w:rsidRDefault="00F75AE4" w:rsidP="008140F7">
      <w:pPr>
        <w:spacing w:after="0" w:line="240" w:lineRule="auto"/>
        <w:ind w:firstLine="9"/>
        <w:jc w:val="center"/>
        <w:rPr>
          <w:rFonts w:ascii="Times New Roman" w:hAnsi="Times New Roman"/>
          <w:b/>
          <w:sz w:val="36"/>
          <w:szCs w:val="36"/>
        </w:rPr>
      </w:pPr>
    </w:p>
    <w:p w:rsidR="00F75AE4" w:rsidRDefault="00F75AE4" w:rsidP="008D6F2D">
      <w:pPr>
        <w:spacing w:after="0" w:line="240" w:lineRule="auto"/>
        <w:jc w:val="center"/>
        <w:rPr>
          <w:rFonts w:ascii="Times New Roman" w:hAnsi="Times New Roman"/>
          <w:b/>
          <w:sz w:val="32"/>
          <w:szCs w:val="32"/>
        </w:rPr>
      </w:pPr>
      <w:r w:rsidRPr="003E2698">
        <w:rPr>
          <w:rFonts w:ascii="Times New Roman" w:hAnsi="Times New Roman"/>
          <w:sz w:val="32"/>
          <w:szCs w:val="32"/>
        </w:rPr>
        <w:t>Молодежная научная конференция-школа</w:t>
      </w:r>
      <w:r w:rsidRPr="003E2698">
        <w:rPr>
          <w:rFonts w:ascii="Times New Roman" w:hAnsi="Times New Roman"/>
          <w:b/>
          <w:sz w:val="32"/>
          <w:szCs w:val="32"/>
        </w:rPr>
        <w:t xml:space="preserve"> </w:t>
      </w:r>
    </w:p>
    <w:p w:rsidR="00F75AE4" w:rsidRDefault="00F75AE4" w:rsidP="008D6F2D">
      <w:pPr>
        <w:tabs>
          <w:tab w:val="left" w:pos="1916"/>
        </w:tabs>
        <w:spacing w:after="0" w:line="240" w:lineRule="auto"/>
        <w:jc w:val="center"/>
        <w:rPr>
          <w:rFonts w:ascii="Times New Roman" w:hAnsi="Times New Roman"/>
          <w:b/>
          <w:sz w:val="32"/>
          <w:szCs w:val="32"/>
        </w:rPr>
      </w:pPr>
      <w:r w:rsidRPr="003E2698">
        <w:rPr>
          <w:rFonts w:ascii="Times New Roman" w:hAnsi="Times New Roman"/>
          <w:b/>
          <w:sz w:val="32"/>
          <w:szCs w:val="32"/>
        </w:rPr>
        <w:t>"Геология на окраине континента"</w:t>
      </w:r>
    </w:p>
    <w:p w:rsidR="00F75AE4" w:rsidRPr="008140F7" w:rsidRDefault="00F75AE4" w:rsidP="008D6F2D">
      <w:pPr>
        <w:tabs>
          <w:tab w:val="left" w:pos="1916"/>
        </w:tabs>
        <w:spacing w:after="0" w:line="240" w:lineRule="auto"/>
        <w:rPr>
          <w:rFonts w:ascii="Times New Roman" w:hAnsi="Times New Roman"/>
          <w:b/>
          <w:color w:val="003366"/>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10"/>
        <w:gridCol w:w="6910"/>
      </w:tblGrid>
      <w:tr w:rsidR="00F75AE4" w:rsidRPr="000A3046" w:rsidTr="003D3F08">
        <w:tc>
          <w:tcPr>
            <w:tcW w:w="3510" w:type="dxa"/>
          </w:tcPr>
          <w:p w:rsidR="00F75AE4" w:rsidRPr="000A3046" w:rsidRDefault="00F75AE4" w:rsidP="003D3F08">
            <w:pPr>
              <w:spacing w:after="120" w:line="240" w:lineRule="auto"/>
              <w:rPr>
                <w:rFonts w:ascii="Times New Roman" w:hAnsi="Times New Roman"/>
                <w:b/>
                <w:sz w:val="28"/>
                <w:szCs w:val="28"/>
              </w:rPr>
            </w:pPr>
            <w:r w:rsidRPr="000A3046">
              <w:rPr>
                <w:rFonts w:ascii="Times New Roman" w:hAnsi="Times New Roman"/>
                <w:b/>
                <w:sz w:val="28"/>
                <w:szCs w:val="28"/>
              </w:rPr>
              <w:t>Фамилия</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3D3F08">
            <w:pPr>
              <w:spacing w:after="120" w:line="240" w:lineRule="auto"/>
              <w:rPr>
                <w:rFonts w:ascii="Times New Roman" w:hAnsi="Times New Roman"/>
                <w:b/>
                <w:sz w:val="28"/>
                <w:szCs w:val="28"/>
              </w:rPr>
            </w:pPr>
            <w:r w:rsidRPr="000A3046">
              <w:rPr>
                <w:rFonts w:ascii="Times New Roman" w:hAnsi="Times New Roman"/>
                <w:b/>
                <w:sz w:val="28"/>
                <w:szCs w:val="28"/>
              </w:rPr>
              <w:t>Имя</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3D3F08">
            <w:pPr>
              <w:spacing w:after="120" w:line="240" w:lineRule="auto"/>
              <w:rPr>
                <w:rFonts w:ascii="Times New Roman" w:hAnsi="Times New Roman"/>
                <w:b/>
                <w:sz w:val="28"/>
                <w:szCs w:val="28"/>
              </w:rPr>
            </w:pPr>
            <w:r w:rsidRPr="000A3046">
              <w:rPr>
                <w:rFonts w:ascii="Times New Roman" w:hAnsi="Times New Roman"/>
                <w:b/>
                <w:sz w:val="28"/>
                <w:szCs w:val="28"/>
              </w:rPr>
              <w:t>Отчество</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A661F6">
            <w:pPr>
              <w:spacing w:after="120" w:line="240" w:lineRule="auto"/>
              <w:rPr>
                <w:rFonts w:ascii="Times New Roman" w:hAnsi="Times New Roman"/>
                <w:b/>
                <w:sz w:val="28"/>
                <w:szCs w:val="28"/>
              </w:rPr>
            </w:pPr>
            <w:r w:rsidRPr="000A3046">
              <w:rPr>
                <w:rFonts w:ascii="Times New Roman" w:hAnsi="Times New Roman"/>
                <w:b/>
                <w:sz w:val="28"/>
                <w:szCs w:val="28"/>
              </w:rPr>
              <w:t>Учен</w:t>
            </w:r>
            <w:r>
              <w:rPr>
                <w:rFonts w:ascii="Times New Roman" w:hAnsi="Times New Roman"/>
                <w:b/>
                <w:sz w:val="28"/>
                <w:szCs w:val="28"/>
              </w:rPr>
              <w:t>ое звание,</w:t>
            </w:r>
            <w:r w:rsidRPr="000A3046">
              <w:rPr>
                <w:rFonts w:ascii="Times New Roman" w:hAnsi="Times New Roman"/>
                <w:b/>
                <w:sz w:val="28"/>
                <w:szCs w:val="28"/>
              </w:rPr>
              <w:t xml:space="preserve"> степень</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3D3F08">
            <w:pPr>
              <w:spacing w:after="120" w:line="240" w:lineRule="auto"/>
              <w:rPr>
                <w:rFonts w:ascii="Times New Roman" w:hAnsi="Times New Roman"/>
                <w:b/>
                <w:sz w:val="28"/>
                <w:szCs w:val="28"/>
              </w:rPr>
            </w:pPr>
            <w:r w:rsidRPr="000A3046">
              <w:rPr>
                <w:rFonts w:ascii="Times New Roman" w:hAnsi="Times New Roman"/>
                <w:b/>
                <w:sz w:val="28"/>
                <w:szCs w:val="28"/>
              </w:rPr>
              <w:t>Должность</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3D3F08">
            <w:pPr>
              <w:spacing w:after="120" w:line="240" w:lineRule="auto"/>
              <w:rPr>
                <w:rFonts w:ascii="Times New Roman" w:hAnsi="Times New Roman"/>
                <w:b/>
                <w:sz w:val="28"/>
                <w:szCs w:val="28"/>
              </w:rPr>
            </w:pPr>
            <w:r w:rsidRPr="000A3046">
              <w:rPr>
                <w:rFonts w:ascii="Times New Roman" w:hAnsi="Times New Roman"/>
                <w:b/>
                <w:sz w:val="28"/>
                <w:szCs w:val="28"/>
              </w:rPr>
              <w:t>Организация</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3D3F08">
            <w:pPr>
              <w:spacing w:after="120" w:line="240" w:lineRule="auto"/>
              <w:rPr>
                <w:rFonts w:ascii="Times New Roman" w:hAnsi="Times New Roman"/>
                <w:b/>
                <w:sz w:val="28"/>
                <w:szCs w:val="28"/>
              </w:rPr>
            </w:pPr>
            <w:r w:rsidRPr="000A3046">
              <w:rPr>
                <w:rFonts w:ascii="Times New Roman" w:hAnsi="Times New Roman"/>
                <w:b/>
                <w:sz w:val="28"/>
                <w:szCs w:val="28"/>
              </w:rPr>
              <w:t>Почтовый адрес</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3D3F08">
            <w:pPr>
              <w:spacing w:after="120" w:line="240" w:lineRule="auto"/>
              <w:rPr>
                <w:rFonts w:ascii="Times New Roman" w:hAnsi="Times New Roman"/>
                <w:b/>
                <w:sz w:val="28"/>
                <w:szCs w:val="28"/>
              </w:rPr>
            </w:pPr>
            <w:r w:rsidRPr="000A3046">
              <w:rPr>
                <w:rFonts w:ascii="Times New Roman" w:hAnsi="Times New Roman"/>
                <w:b/>
                <w:sz w:val="28"/>
                <w:szCs w:val="28"/>
              </w:rPr>
              <w:t>Контактный телефон</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3D3F08">
            <w:pPr>
              <w:spacing w:after="120" w:line="240" w:lineRule="auto"/>
              <w:rPr>
                <w:rFonts w:ascii="Times New Roman" w:hAnsi="Times New Roman"/>
                <w:b/>
                <w:sz w:val="28"/>
                <w:szCs w:val="28"/>
              </w:rPr>
            </w:pPr>
            <w:r w:rsidRPr="000A3046">
              <w:rPr>
                <w:rFonts w:ascii="Times New Roman" w:hAnsi="Times New Roman"/>
                <w:b/>
                <w:sz w:val="28"/>
                <w:szCs w:val="28"/>
              </w:rPr>
              <w:t>E-mail</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lang w:val="en-US"/>
              </w:rPr>
            </w:pPr>
          </w:p>
        </w:tc>
      </w:tr>
      <w:tr w:rsidR="00F75AE4" w:rsidRPr="000A3046" w:rsidTr="003D3F08">
        <w:tc>
          <w:tcPr>
            <w:tcW w:w="3510" w:type="dxa"/>
          </w:tcPr>
          <w:p w:rsidR="00F75AE4" w:rsidRPr="006820D5" w:rsidRDefault="00F75AE4" w:rsidP="00665F90">
            <w:pPr>
              <w:spacing w:after="60" w:line="240" w:lineRule="auto"/>
              <w:rPr>
                <w:rFonts w:ascii="Times New Roman" w:hAnsi="Times New Roman"/>
                <w:b/>
                <w:sz w:val="28"/>
                <w:szCs w:val="28"/>
              </w:rPr>
            </w:pPr>
            <w:r w:rsidRPr="000A3046">
              <w:rPr>
                <w:rFonts w:ascii="Times New Roman" w:hAnsi="Times New Roman"/>
                <w:b/>
                <w:sz w:val="28"/>
                <w:szCs w:val="28"/>
              </w:rPr>
              <w:t>Название доклад</w:t>
            </w:r>
            <w:r w:rsidRPr="00297429">
              <w:rPr>
                <w:rFonts w:ascii="Times New Roman" w:hAnsi="Times New Roman"/>
                <w:b/>
                <w:sz w:val="28"/>
                <w:szCs w:val="28"/>
              </w:rPr>
              <w:t>а</w:t>
            </w:r>
            <w:r w:rsidRPr="000A3046">
              <w:rPr>
                <w:rFonts w:ascii="Times New Roman" w:hAnsi="Times New Roman"/>
                <w:b/>
                <w:sz w:val="28"/>
                <w:szCs w:val="28"/>
              </w:rPr>
              <w:t xml:space="preserve"> </w:t>
            </w:r>
            <w:r w:rsidRPr="006820D5">
              <w:rPr>
                <w:rFonts w:ascii="Times New Roman" w:hAnsi="Times New Roman"/>
                <w:b/>
                <w:sz w:val="28"/>
                <w:szCs w:val="28"/>
              </w:rPr>
              <w:t>с указанием авторов</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DE0738">
            <w:pPr>
              <w:spacing w:after="60" w:line="240" w:lineRule="auto"/>
              <w:rPr>
                <w:rFonts w:ascii="Times New Roman" w:hAnsi="Times New Roman"/>
                <w:b/>
                <w:sz w:val="28"/>
                <w:szCs w:val="28"/>
              </w:rPr>
            </w:pPr>
            <w:r>
              <w:rPr>
                <w:rFonts w:ascii="Times New Roman" w:hAnsi="Times New Roman"/>
                <w:b/>
                <w:sz w:val="28"/>
                <w:szCs w:val="28"/>
              </w:rPr>
              <w:t>Секция</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r w:rsidR="00F75AE4" w:rsidRPr="000A3046" w:rsidTr="003D3F08">
        <w:tc>
          <w:tcPr>
            <w:tcW w:w="3510" w:type="dxa"/>
          </w:tcPr>
          <w:p w:rsidR="00F75AE4" w:rsidRPr="000A3046" w:rsidRDefault="00F75AE4" w:rsidP="00A661F6">
            <w:pPr>
              <w:spacing w:after="60" w:line="240" w:lineRule="auto"/>
              <w:rPr>
                <w:rFonts w:ascii="Times New Roman" w:hAnsi="Times New Roman"/>
                <w:b/>
                <w:sz w:val="28"/>
                <w:szCs w:val="28"/>
              </w:rPr>
            </w:pPr>
            <w:r w:rsidRPr="000A3046">
              <w:rPr>
                <w:rFonts w:ascii="Times New Roman" w:hAnsi="Times New Roman"/>
                <w:b/>
                <w:sz w:val="28"/>
                <w:szCs w:val="28"/>
              </w:rPr>
              <w:t>Форма доклада (устный</w:t>
            </w:r>
            <w:r>
              <w:rPr>
                <w:rFonts w:ascii="Times New Roman" w:hAnsi="Times New Roman"/>
                <w:b/>
                <w:sz w:val="28"/>
                <w:szCs w:val="28"/>
              </w:rPr>
              <w:t>,</w:t>
            </w:r>
            <w:r w:rsidRPr="000A3046">
              <w:rPr>
                <w:rFonts w:ascii="Times New Roman" w:hAnsi="Times New Roman"/>
                <w:b/>
                <w:sz w:val="28"/>
                <w:szCs w:val="28"/>
              </w:rPr>
              <w:t xml:space="preserve"> стендовый</w:t>
            </w:r>
            <w:r>
              <w:rPr>
                <w:rFonts w:ascii="Times New Roman" w:hAnsi="Times New Roman"/>
                <w:b/>
                <w:sz w:val="28"/>
                <w:szCs w:val="28"/>
              </w:rPr>
              <w:t>, заочное</w:t>
            </w:r>
            <w:r w:rsidRPr="000A3046">
              <w:rPr>
                <w:rFonts w:ascii="Times New Roman" w:hAnsi="Times New Roman"/>
                <w:b/>
                <w:sz w:val="28"/>
                <w:szCs w:val="28"/>
              </w:rPr>
              <w:t>)</w:t>
            </w:r>
          </w:p>
        </w:tc>
        <w:tc>
          <w:tcPr>
            <w:tcW w:w="6910" w:type="dxa"/>
            <w:vAlign w:val="center"/>
          </w:tcPr>
          <w:p w:rsidR="00F75AE4" w:rsidRPr="000A3046" w:rsidRDefault="00F75AE4" w:rsidP="003D3F08">
            <w:pPr>
              <w:spacing w:after="0" w:line="240" w:lineRule="auto"/>
              <w:jc w:val="center"/>
              <w:rPr>
                <w:rFonts w:ascii="Times New Roman" w:hAnsi="Times New Roman"/>
                <w:sz w:val="28"/>
                <w:szCs w:val="28"/>
              </w:rPr>
            </w:pPr>
          </w:p>
        </w:tc>
      </w:tr>
    </w:tbl>
    <w:p w:rsidR="00F75AE4" w:rsidRDefault="00F75AE4" w:rsidP="00A94631">
      <w:pPr>
        <w:spacing w:after="120" w:line="240" w:lineRule="auto"/>
        <w:jc w:val="center"/>
        <w:rPr>
          <w:rFonts w:ascii="Times New Roman" w:hAnsi="Times New Roman"/>
          <w:b/>
          <w:sz w:val="28"/>
          <w:szCs w:val="28"/>
        </w:rPr>
      </w:pPr>
    </w:p>
    <w:p w:rsidR="00F75AE4" w:rsidRPr="00B43C36" w:rsidRDefault="00F75AE4" w:rsidP="00192E02">
      <w:pPr>
        <w:spacing w:after="60" w:line="240" w:lineRule="auto"/>
        <w:jc w:val="center"/>
        <w:rPr>
          <w:rFonts w:ascii="Times New Roman" w:hAnsi="Times New Roman"/>
          <w:b/>
          <w:bCs/>
          <w:sz w:val="32"/>
          <w:szCs w:val="32"/>
        </w:rPr>
      </w:pPr>
      <w:r w:rsidRPr="00B43C36">
        <w:rPr>
          <w:rFonts w:ascii="Times New Roman" w:hAnsi="Times New Roman"/>
          <w:b/>
          <w:bCs/>
          <w:sz w:val="32"/>
          <w:szCs w:val="32"/>
        </w:rPr>
        <w:t xml:space="preserve">Приглашаем Вас принять участие в Молодежной научной конференции-школе "Геология на окраине континента" </w:t>
      </w:r>
      <w:hyperlink r:id="rId9" w:history="1">
        <w:r w:rsidRPr="00B43C36">
          <w:rPr>
            <w:rStyle w:val="Hyperlink"/>
            <w:rFonts w:ascii="Times New Roman" w:hAnsi="Times New Roman"/>
            <w:sz w:val="32"/>
            <w:szCs w:val="32"/>
          </w:rPr>
          <w:t>http://yconf2022.fegi.ru/</w:t>
        </w:r>
      </w:hyperlink>
    </w:p>
    <w:p w:rsidR="00F75AE4" w:rsidRDefault="00F75AE4" w:rsidP="00192E02">
      <w:pPr>
        <w:spacing w:after="60" w:line="240" w:lineRule="auto"/>
        <w:jc w:val="center"/>
        <w:rPr>
          <w:rFonts w:ascii="Times New Roman" w:hAnsi="Times New Roman"/>
          <w:b/>
          <w:bCs/>
          <w:sz w:val="28"/>
          <w:szCs w:val="28"/>
        </w:rPr>
      </w:pPr>
    </w:p>
    <w:p w:rsidR="00F75AE4" w:rsidRPr="00B43C36" w:rsidRDefault="00F75AE4" w:rsidP="00B43C36">
      <w:pPr>
        <w:spacing w:after="0" w:line="240" w:lineRule="auto"/>
        <w:ind w:firstLine="709"/>
        <w:jc w:val="both"/>
        <w:rPr>
          <w:rFonts w:ascii="Times New Roman" w:hAnsi="Times New Roman"/>
          <w:b/>
          <w:sz w:val="26"/>
          <w:szCs w:val="26"/>
        </w:rPr>
      </w:pPr>
      <w:r w:rsidRPr="00B43C36">
        <w:rPr>
          <w:rFonts w:ascii="Times New Roman" w:hAnsi="Times New Roman"/>
          <w:sz w:val="26"/>
          <w:szCs w:val="26"/>
        </w:rPr>
        <w:t xml:space="preserve">При проведении конференции будут соблюдены все необходимые меры по предотвращению и недопущению распространения короновирусной инфекции COVID-19. </w:t>
      </w:r>
    </w:p>
    <w:sectPr w:rsidR="00F75AE4" w:rsidRPr="00B43C36" w:rsidSect="0004498E">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03C0E7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C7897D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9D02A0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414B56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28432E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EC8BE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FC0C4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B7896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9D2BC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FA4FD5E"/>
    <w:lvl w:ilvl="0">
      <w:start w:val="1"/>
      <w:numFmt w:val="bullet"/>
      <w:lvlText w:val=""/>
      <w:lvlJc w:val="left"/>
      <w:pPr>
        <w:tabs>
          <w:tab w:val="num" w:pos="360"/>
        </w:tabs>
        <w:ind w:left="360" w:hanging="360"/>
      </w:pPr>
      <w:rPr>
        <w:rFonts w:ascii="Symbol" w:hAnsi="Symbol" w:hint="default"/>
      </w:rPr>
    </w:lvl>
  </w:abstractNum>
  <w:abstractNum w:abstractNumId="10">
    <w:nsid w:val="04B41203"/>
    <w:multiLevelType w:val="hybridMultilevel"/>
    <w:tmpl w:val="7228F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9F740A6"/>
    <w:multiLevelType w:val="multilevel"/>
    <w:tmpl w:val="A600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19267A"/>
    <w:multiLevelType w:val="hybridMultilevel"/>
    <w:tmpl w:val="82C8CD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411132B"/>
    <w:multiLevelType w:val="hybridMultilevel"/>
    <w:tmpl w:val="21C4A6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4440D6E"/>
    <w:multiLevelType w:val="hybridMultilevel"/>
    <w:tmpl w:val="D2386A34"/>
    <w:lvl w:ilvl="0" w:tplc="04190001">
      <w:start w:val="1"/>
      <w:numFmt w:val="bullet"/>
      <w:lvlText w:val=""/>
      <w:lvlJc w:val="left"/>
      <w:pPr>
        <w:tabs>
          <w:tab w:val="num" w:pos="1270"/>
        </w:tabs>
        <w:ind w:left="1270" w:hanging="360"/>
      </w:pPr>
      <w:rPr>
        <w:rFonts w:ascii="Symbol" w:hAnsi="Symbol" w:hint="default"/>
      </w:rPr>
    </w:lvl>
    <w:lvl w:ilvl="1" w:tplc="04190003" w:tentative="1">
      <w:start w:val="1"/>
      <w:numFmt w:val="bullet"/>
      <w:lvlText w:val="o"/>
      <w:lvlJc w:val="left"/>
      <w:pPr>
        <w:tabs>
          <w:tab w:val="num" w:pos="1990"/>
        </w:tabs>
        <w:ind w:left="1990" w:hanging="360"/>
      </w:pPr>
      <w:rPr>
        <w:rFonts w:ascii="Courier New" w:hAnsi="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abstractNum w:abstractNumId="15">
    <w:nsid w:val="554D42A5"/>
    <w:multiLevelType w:val="hybridMultilevel"/>
    <w:tmpl w:val="BF1E76F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6">
    <w:nsid w:val="5CB01BAD"/>
    <w:multiLevelType w:val="hybridMultilevel"/>
    <w:tmpl w:val="F7BEC8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BE004F7"/>
    <w:multiLevelType w:val="hybridMultilevel"/>
    <w:tmpl w:val="D96817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7"/>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0"/>
  </w:num>
  <w:num w:numId="15">
    <w:abstractNumId w:val="13"/>
  </w:num>
  <w:num w:numId="16">
    <w:abstractNumId w:val="14"/>
  </w:num>
  <w:num w:numId="17">
    <w:abstractNumId w:val="16"/>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114B"/>
    <w:rsid w:val="000218A9"/>
    <w:rsid w:val="0004498E"/>
    <w:rsid w:val="00062AFA"/>
    <w:rsid w:val="00065848"/>
    <w:rsid w:val="00082EF0"/>
    <w:rsid w:val="00092992"/>
    <w:rsid w:val="00093FC0"/>
    <w:rsid w:val="000968E9"/>
    <w:rsid w:val="000A3046"/>
    <w:rsid w:val="000B50C3"/>
    <w:rsid w:val="000C14EE"/>
    <w:rsid w:val="000C468D"/>
    <w:rsid w:val="000E23D9"/>
    <w:rsid w:val="000F03B9"/>
    <w:rsid w:val="000F0BB2"/>
    <w:rsid w:val="000F4E08"/>
    <w:rsid w:val="00101FF8"/>
    <w:rsid w:val="00106CE5"/>
    <w:rsid w:val="001353F8"/>
    <w:rsid w:val="00141C24"/>
    <w:rsid w:val="0014296D"/>
    <w:rsid w:val="001435ED"/>
    <w:rsid w:val="00144308"/>
    <w:rsid w:val="00154268"/>
    <w:rsid w:val="0016189B"/>
    <w:rsid w:val="001620EB"/>
    <w:rsid w:val="00162BB3"/>
    <w:rsid w:val="00182D92"/>
    <w:rsid w:val="00184AA3"/>
    <w:rsid w:val="00192E02"/>
    <w:rsid w:val="001B0B36"/>
    <w:rsid w:val="001B4647"/>
    <w:rsid w:val="001C165A"/>
    <w:rsid w:val="001C1E25"/>
    <w:rsid w:val="001C3832"/>
    <w:rsid w:val="001E62DE"/>
    <w:rsid w:val="001F0A17"/>
    <w:rsid w:val="001F4A8D"/>
    <w:rsid w:val="001F6666"/>
    <w:rsid w:val="00210A5E"/>
    <w:rsid w:val="002131E8"/>
    <w:rsid w:val="002204FE"/>
    <w:rsid w:val="00231BF1"/>
    <w:rsid w:val="00231F7F"/>
    <w:rsid w:val="0024114B"/>
    <w:rsid w:val="002761BD"/>
    <w:rsid w:val="00292231"/>
    <w:rsid w:val="00297247"/>
    <w:rsid w:val="00297429"/>
    <w:rsid w:val="002A181A"/>
    <w:rsid w:val="002A1B85"/>
    <w:rsid w:val="002C065A"/>
    <w:rsid w:val="002C0F18"/>
    <w:rsid w:val="002C7FDE"/>
    <w:rsid w:val="002F4C34"/>
    <w:rsid w:val="00304FD6"/>
    <w:rsid w:val="003055C8"/>
    <w:rsid w:val="00305674"/>
    <w:rsid w:val="003132A1"/>
    <w:rsid w:val="00314916"/>
    <w:rsid w:val="00320967"/>
    <w:rsid w:val="0033625D"/>
    <w:rsid w:val="003403E7"/>
    <w:rsid w:val="003440FB"/>
    <w:rsid w:val="00345EE5"/>
    <w:rsid w:val="003505AE"/>
    <w:rsid w:val="0037325B"/>
    <w:rsid w:val="0037325E"/>
    <w:rsid w:val="0037760A"/>
    <w:rsid w:val="00384A84"/>
    <w:rsid w:val="003906F8"/>
    <w:rsid w:val="003955DE"/>
    <w:rsid w:val="003A4864"/>
    <w:rsid w:val="003B20AE"/>
    <w:rsid w:val="003B5229"/>
    <w:rsid w:val="003C7DD5"/>
    <w:rsid w:val="003D3F08"/>
    <w:rsid w:val="003E2698"/>
    <w:rsid w:val="003F2EB9"/>
    <w:rsid w:val="003F3E7D"/>
    <w:rsid w:val="003F7799"/>
    <w:rsid w:val="004105DC"/>
    <w:rsid w:val="004131E4"/>
    <w:rsid w:val="00431024"/>
    <w:rsid w:val="00436C9E"/>
    <w:rsid w:val="00455335"/>
    <w:rsid w:val="0046447E"/>
    <w:rsid w:val="004674C1"/>
    <w:rsid w:val="00467EBA"/>
    <w:rsid w:val="0047310C"/>
    <w:rsid w:val="00475265"/>
    <w:rsid w:val="004A0790"/>
    <w:rsid w:val="004A5E7F"/>
    <w:rsid w:val="004C5797"/>
    <w:rsid w:val="004E0898"/>
    <w:rsid w:val="004F3CC5"/>
    <w:rsid w:val="004F3DAD"/>
    <w:rsid w:val="00501E4C"/>
    <w:rsid w:val="00503FED"/>
    <w:rsid w:val="005062B1"/>
    <w:rsid w:val="00511779"/>
    <w:rsid w:val="005128A2"/>
    <w:rsid w:val="005140E9"/>
    <w:rsid w:val="0052339F"/>
    <w:rsid w:val="00527B9C"/>
    <w:rsid w:val="0053147D"/>
    <w:rsid w:val="00535208"/>
    <w:rsid w:val="00542721"/>
    <w:rsid w:val="00543F12"/>
    <w:rsid w:val="00547EB8"/>
    <w:rsid w:val="005572CA"/>
    <w:rsid w:val="0056353A"/>
    <w:rsid w:val="00564DAD"/>
    <w:rsid w:val="005813B6"/>
    <w:rsid w:val="005821D9"/>
    <w:rsid w:val="00582251"/>
    <w:rsid w:val="0058309A"/>
    <w:rsid w:val="00591939"/>
    <w:rsid w:val="005956CF"/>
    <w:rsid w:val="00597627"/>
    <w:rsid w:val="005A1338"/>
    <w:rsid w:val="005A65C4"/>
    <w:rsid w:val="005B0781"/>
    <w:rsid w:val="005B237C"/>
    <w:rsid w:val="005C0B3C"/>
    <w:rsid w:val="005E05EE"/>
    <w:rsid w:val="005E4262"/>
    <w:rsid w:val="005F79DA"/>
    <w:rsid w:val="00604474"/>
    <w:rsid w:val="006075C7"/>
    <w:rsid w:val="006351A2"/>
    <w:rsid w:val="00643E03"/>
    <w:rsid w:val="00643E41"/>
    <w:rsid w:val="006562B5"/>
    <w:rsid w:val="00665F90"/>
    <w:rsid w:val="006820D5"/>
    <w:rsid w:val="00683D76"/>
    <w:rsid w:val="00683F60"/>
    <w:rsid w:val="006A2973"/>
    <w:rsid w:val="006C48EB"/>
    <w:rsid w:val="006E5EA7"/>
    <w:rsid w:val="00704910"/>
    <w:rsid w:val="007072EF"/>
    <w:rsid w:val="00732B5E"/>
    <w:rsid w:val="00741B03"/>
    <w:rsid w:val="00761C1A"/>
    <w:rsid w:val="00764C73"/>
    <w:rsid w:val="007739A0"/>
    <w:rsid w:val="007752A2"/>
    <w:rsid w:val="00780AA5"/>
    <w:rsid w:val="00783BA4"/>
    <w:rsid w:val="00791014"/>
    <w:rsid w:val="0079178A"/>
    <w:rsid w:val="00791FAA"/>
    <w:rsid w:val="00795333"/>
    <w:rsid w:val="007C5708"/>
    <w:rsid w:val="007F4136"/>
    <w:rsid w:val="008140F7"/>
    <w:rsid w:val="00816D4A"/>
    <w:rsid w:val="00820F05"/>
    <w:rsid w:val="008245F3"/>
    <w:rsid w:val="008643EE"/>
    <w:rsid w:val="00865C1A"/>
    <w:rsid w:val="008671F8"/>
    <w:rsid w:val="00895B34"/>
    <w:rsid w:val="008A1D90"/>
    <w:rsid w:val="008C239F"/>
    <w:rsid w:val="008C4B00"/>
    <w:rsid w:val="008D6767"/>
    <w:rsid w:val="008D6F2D"/>
    <w:rsid w:val="008E1B3C"/>
    <w:rsid w:val="00903C32"/>
    <w:rsid w:val="00913362"/>
    <w:rsid w:val="0091503B"/>
    <w:rsid w:val="009352AB"/>
    <w:rsid w:val="00940C7A"/>
    <w:rsid w:val="009764C0"/>
    <w:rsid w:val="009B1454"/>
    <w:rsid w:val="009D62CD"/>
    <w:rsid w:val="009D6E73"/>
    <w:rsid w:val="009D7144"/>
    <w:rsid w:val="009E7DA9"/>
    <w:rsid w:val="00A0522B"/>
    <w:rsid w:val="00A26A8A"/>
    <w:rsid w:val="00A31174"/>
    <w:rsid w:val="00A35E48"/>
    <w:rsid w:val="00A376B2"/>
    <w:rsid w:val="00A41377"/>
    <w:rsid w:val="00A55A43"/>
    <w:rsid w:val="00A661F6"/>
    <w:rsid w:val="00A76910"/>
    <w:rsid w:val="00A81B13"/>
    <w:rsid w:val="00A83590"/>
    <w:rsid w:val="00A94631"/>
    <w:rsid w:val="00AA2033"/>
    <w:rsid w:val="00AB5AC6"/>
    <w:rsid w:val="00AD00DD"/>
    <w:rsid w:val="00AD19D5"/>
    <w:rsid w:val="00AD4A81"/>
    <w:rsid w:val="00AF3388"/>
    <w:rsid w:val="00AF42D4"/>
    <w:rsid w:val="00B107CB"/>
    <w:rsid w:val="00B22B9F"/>
    <w:rsid w:val="00B35666"/>
    <w:rsid w:val="00B404A5"/>
    <w:rsid w:val="00B43C36"/>
    <w:rsid w:val="00B47E8C"/>
    <w:rsid w:val="00B51D2D"/>
    <w:rsid w:val="00B64A85"/>
    <w:rsid w:val="00B763F3"/>
    <w:rsid w:val="00B771A3"/>
    <w:rsid w:val="00B904A0"/>
    <w:rsid w:val="00B96988"/>
    <w:rsid w:val="00BB47CC"/>
    <w:rsid w:val="00BD0B2C"/>
    <w:rsid w:val="00BD1089"/>
    <w:rsid w:val="00BD15EF"/>
    <w:rsid w:val="00BD2D87"/>
    <w:rsid w:val="00BD77CE"/>
    <w:rsid w:val="00BF5305"/>
    <w:rsid w:val="00C02599"/>
    <w:rsid w:val="00C0281E"/>
    <w:rsid w:val="00C03019"/>
    <w:rsid w:val="00C03314"/>
    <w:rsid w:val="00C13315"/>
    <w:rsid w:val="00C223DD"/>
    <w:rsid w:val="00C330EB"/>
    <w:rsid w:val="00C34C35"/>
    <w:rsid w:val="00C6360D"/>
    <w:rsid w:val="00C65784"/>
    <w:rsid w:val="00C85333"/>
    <w:rsid w:val="00C96538"/>
    <w:rsid w:val="00CA3FC8"/>
    <w:rsid w:val="00CA4068"/>
    <w:rsid w:val="00CB0B66"/>
    <w:rsid w:val="00CB5C98"/>
    <w:rsid w:val="00CC1D38"/>
    <w:rsid w:val="00CC1D52"/>
    <w:rsid w:val="00CD47C1"/>
    <w:rsid w:val="00CD5F11"/>
    <w:rsid w:val="00CE39EC"/>
    <w:rsid w:val="00CE5E6B"/>
    <w:rsid w:val="00CF1BF8"/>
    <w:rsid w:val="00D12740"/>
    <w:rsid w:val="00D1729A"/>
    <w:rsid w:val="00D44085"/>
    <w:rsid w:val="00D478D2"/>
    <w:rsid w:val="00D60960"/>
    <w:rsid w:val="00D6199D"/>
    <w:rsid w:val="00D62C68"/>
    <w:rsid w:val="00D750D6"/>
    <w:rsid w:val="00D928C3"/>
    <w:rsid w:val="00D9666E"/>
    <w:rsid w:val="00DA2574"/>
    <w:rsid w:val="00DB4CAA"/>
    <w:rsid w:val="00DB62F9"/>
    <w:rsid w:val="00DB69E3"/>
    <w:rsid w:val="00DD19EB"/>
    <w:rsid w:val="00DD5D8E"/>
    <w:rsid w:val="00DD6562"/>
    <w:rsid w:val="00DD7B53"/>
    <w:rsid w:val="00DE0738"/>
    <w:rsid w:val="00DE7E38"/>
    <w:rsid w:val="00DF2999"/>
    <w:rsid w:val="00DF7F42"/>
    <w:rsid w:val="00E02F7D"/>
    <w:rsid w:val="00E0380D"/>
    <w:rsid w:val="00E157BD"/>
    <w:rsid w:val="00E5187D"/>
    <w:rsid w:val="00E53123"/>
    <w:rsid w:val="00E615BA"/>
    <w:rsid w:val="00E62811"/>
    <w:rsid w:val="00E63382"/>
    <w:rsid w:val="00E64152"/>
    <w:rsid w:val="00E64DDA"/>
    <w:rsid w:val="00E70439"/>
    <w:rsid w:val="00E76FBB"/>
    <w:rsid w:val="00E77096"/>
    <w:rsid w:val="00E84894"/>
    <w:rsid w:val="00E972EB"/>
    <w:rsid w:val="00EA1F77"/>
    <w:rsid w:val="00EA2B59"/>
    <w:rsid w:val="00EA468B"/>
    <w:rsid w:val="00EB3B65"/>
    <w:rsid w:val="00EB3CEF"/>
    <w:rsid w:val="00ED572D"/>
    <w:rsid w:val="00F06414"/>
    <w:rsid w:val="00F0736A"/>
    <w:rsid w:val="00F15756"/>
    <w:rsid w:val="00F15D49"/>
    <w:rsid w:val="00F2283D"/>
    <w:rsid w:val="00F33360"/>
    <w:rsid w:val="00F3649E"/>
    <w:rsid w:val="00F417F2"/>
    <w:rsid w:val="00F6517A"/>
    <w:rsid w:val="00F66496"/>
    <w:rsid w:val="00F75AE4"/>
    <w:rsid w:val="00F861AF"/>
    <w:rsid w:val="00F87A11"/>
    <w:rsid w:val="00F95853"/>
    <w:rsid w:val="00FB3616"/>
    <w:rsid w:val="00FC3797"/>
    <w:rsid w:val="00FC4417"/>
    <w:rsid w:val="00FD6B54"/>
    <w:rsid w:val="00FE02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4A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7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5265"/>
    <w:rPr>
      <w:rFonts w:ascii="Tahoma" w:hAnsi="Tahoma" w:cs="Tahoma"/>
      <w:sz w:val="16"/>
      <w:szCs w:val="16"/>
      <w:lang w:eastAsia="en-US"/>
    </w:rPr>
  </w:style>
  <w:style w:type="character" w:styleId="Hyperlink">
    <w:name w:val="Hyperlink"/>
    <w:basedOn w:val="DefaultParagraphFont"/>
    <w:uiPriority w:val="99"/>
    <w:rsid w:val="002C0F18"/>
    <w:rPr>
      <w:rFonts w:cs="Times New Roman"/>
      <w:color w:val="0000FF"/>
      <w:u w:val="single"/>
    </w:rPr>
  </w:style>
  <w:style w:type="table" w:styleId="TableGrid">
    <w:name w:val="Table Grid"/>
    <w:basedOn w:val="TableNormal"/>
    <w:uiPriority w:val="99"/>
    <w:rsid w:val="00865C1A"/>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rsid w:val="002A1B85"/>
    <w:rPr>
      <w:rFonts w:cs="Times New Roman"/>
      <w:color w:val="800080"/>
      <w:u w:val="single"/>
    </w:rPr>
  </w:style>
  <w:style w:type="paragraph" w:styleId="NormalWeb">
    <w:name w:val="Normal (Web)"/>
    <w:basedOn w:val="Normal"/>
    <w:uiPriority w:val="99"/>
    <w:rsid w:val="00913362"/>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8D6F2D"/>
    <w:pPr>
      <w:ind w:left="720"/>
      <w:contextualSpacing/>
    </w:pPr>
  </w:style>
</w:styles>
</file>

<file path=word/webSettings.xml><?xml version="1.0" encoding="utf-8"?>
<w:webSettings xmlns:r="http://schemas.openxmlformats.org/officeDocument/2006/relationships" xmlns:w="http://schemas.openxmlformats.org/wordprocessingml/2006/main">
  <w:divs>
    <w:div w:id="1682194467">
      <w:marLeft w:val="0"/>
      <w:marRight w:val="0"/>
      <w:marTop w:val="0"/>
      <w:marBottom w:val="0"/>
      <w:divBdr>
        <w:top w:val="none" w:sz="0" w:space="0" w:color="auto"/>
        <w:left w:val="none" w:sz="0" w:space="0" w:color="auto"/>
        <w:bottom w:val="none" w:sz="0" w:space="0" w:color="auto"/>
        <w:right w:val="none" w:sz="0" w:space="0" w:color="auto"/>
      </w:divBdr>
    </w:div>
    <w:div w:id="16821944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conf@fegi.ru" TargetMode="External"/><Relationship Id="rId3" Type="http://schemas.openxmlformats.org/officeDocument/2006/relationships/settings" Target="settings.xml"/><Relationship Id="rId7" Type="http://schemas.openxmlformats.org/officeDocument/2006/relationships/hyperlink" Target="http://yconf2022.fe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conf2022.fegi.ru/" TargetMode="External"/><Relationship Id="rId11" Type="http://schemas.openxmlformats.org/officeDocument/2006/relationships/theme" Target="theme/theme1.xml"/><Relationship Id="rId5" Type="http://schemas.openxmlformats.org/officeDocument/2006/relationships/hyperlink" Target="http://www.igem.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yconf2022.fe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932</Words>
  <Characters>5314</Characters>
  <Application>Microsoft Office Outlook</Application>
  <DocSecurity>0</DocSecurity>
  <Lines>0</Lines>
  <Paragraphs>0</Paragraphs>
  <ScaleCrop>false</ScaleCrop>
  <Company>FEGI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ФЕДЕРАЛЬНЫЙ УНИВЕРСИТЕТ</dc:title>
  <dc:subject/>
  <dc:creator>Igor Alexandrov</dc:creator>
  <cp:keywords/>
  <dc:description/>
  <cp:lastModifiedBy>System</cp:lastModifiedBy>
  <cp:revision>6</cp:revision>
  <cp:lastPrinted>2018-12-19T01:18:00Z</cp:lastPrinted>
  <dcterms:created xsi:type="dcterms:W3CDTF">2022-02-11T01:15:00Z</dcterms:created>
  <dcterms:modified xsi:type="dcterms:W3CDTF">2022-02-14T04:36:00Z</dcterms:modified>
</cp:coreProperties>
</file>